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0"/>
          <w:kern w:val="2"/>
          <w:u w:val="none"/>
          <w:lang w:val="en-US" w:eastAsia="zh-CN"/>
        </w:rPr>
      </w:pPr>
      <w:bookmarkStart w:id="0" w:name="_Hlk95471015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0"/>
          <w:kern w:val="2"/>
          <w:u w:val="none"/>
        </w:rPr>
        <w:t>西安市科协“国际民间科技交流服务提升行动计划”项目管理办法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0"/>
          <w:kern w:val="2"/>
          <w:u w:val="none"/>
          <w:lang w:eastAsia="zh-CN"/>
        </w:rPr>
        <w:t>（修订）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u w:val="none"/>
          <w:lang w:val="en-US" w:eastAsia="zh-CN"/>
        </w:rPr>
        <w:t>2023年3月2日，西安市科协主席办公会审议通过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  <w:t>）</w:t>
      </w:r>
    </w:p>
    <w:p>
      <w:pPr>
        <w:jc w:val="center"/>
        <w:rPr>
          <w:rFonts w:hint="eastAsia" w:ascii="楷体_GB2312" w:hAnsi="楷体_GB2312" w:eastAsia="楷体_GB2312" w:cs="楷体_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</w:pPr>
    </w:p>
    <w:p>
      <w:pPr>
        <w:numPr>
          <w:ilvl w:val="0"/>
          <w:numId w:val="1"/>
        </w:numPr>
        <w:jc w:val="center"/>
        <w:rPr>
          <w:rFonts w:hint="eastAsia" w:ascii="CESI黑体-GB2312" w:hAnsi="CESI黑体-GB2312" w:eastAsia="CESI黑体-GB2312" w:cs="CESI黑体-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color w:val="auto"/>
          <w:spacing w:val="0"/>
          <w:kern w:val="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CESI黑体-GB2312" w:hAnsi="CESI黑体-GB2312" w:eastAsia="CESI黑体-GB2312" w:cs="CESI黑体-GB2312"/>
          <w:b w:val="0"/>
          <w:bCs w:val="0"/>
          <w:color w:val="auto"/>
          <w:spacing w:val="0"/>
          <w:kern w:val="2"/>
          <w:sz w:val="32"/>
          <w:szCs w:val="32"/>
          <w:u w:val="none"/>
          <w:lang w:eastAsia="zh-CN"/>
        </w:rPr>
        <w:t>总则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为拓展和提升我市国际民间科技交流工作，科学合理地使用“国际民间科技交流服务提升行动计划”项目专项资金，特制定本办法。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本办法适用对象为西安市科协所属学会、协会、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研究会、民办非企业单位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，企事业单位、区县科协等组织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（以下简称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  <w:lang w:eastAsia="zh-CN"/>
        </w:rPr>
        <w:t>项目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单位）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  <w:lang w:eastAsia="zh-CN"/>
        </w:rPr>
        <w:t>自主申报，</w:t>
      </w:r>
      <w:bookmarkStart w:id="1" w:name="_GoBack"/>
      <w:bookmarkEnd w:id="1"/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  <w:lang w:eastAsia="zh-CN"/>
        </w:rPr>
        <w:t>经市科协批准立项后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实施的国际民间科技交流项目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“国际民间科技交流服务提升行动计划”项目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坚持“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整体规划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分类实施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突出重点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鼓励创新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注重实效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过程管理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”的基本原则，旨在提升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国际民间科技交流服务能力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" w:eastAsia="仿宋_GB2312" w:cs="宋体"/>
          <w:kern w:val="0"/>
          <w:sz w:val="32"/>
          <w:szCs w:val="32"/>
          <w:u w:val="none"/>
        </w:rPr>
        <w:t>积极探索和拓展国际民间科技交流与合作的形式与渠道,发展同国外及港澳台地区科技团体、科技工作者的友好交往</w:t>
      </w:r>
      <w:r>
        <w:rPr>
          <w:rFonts w:hint="eastAsia" w:ascii="仿宋_GB2312" w:hAnsi="仿宋" w:eastAsia="仿宋_GB2312" w:cs="宋体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</w:rPr>
        <w:t>全方位、多层次、宽领域地开展国际科技交流活动，</w:t>
      </w:r>
      <w:r>
        <w:rPr>
          <w:rFonts w:hint="eastAsia" w:ascii="仿宋_GB2312" w:eastAsia="仿宋_GB2312"/>
          <w:sz w:val="32"/>
          <w:szCs w:val="32"/>
          <w:u w:val="none"/>
        </w:rPr>
        <w:t>为我</w:t>
      </w:r>
      <w:r>
        <w:rPr>
          <w:rFonts w:hint="eastAsia" w:ascii="仿宋_GB2312" w:hAnsi="宋体" w:eastAsia="仿宋_GB2312"/>
          <w:snapToGrid w:val="0"/>
          <w:kern w:val="0"/>
          <w:sz w:val="32"/>
          <w:szCs w:val="32"/>
          <w:u w:val="none"/>
        </w:rPr>
        <w:t>市经济和社会</w:t>
      </w:r>
      <w:r>
        <w:rPr>
          <w:rFonts w:hint="eastAsia" w:ascii="仿宋_GB2312" w:hAnsi="宋体" w:eastAsia="仿宋_GB2312"/>
          <w:snapToGrid w:val="0"/>
          <w:kern w:val="0"/>
          <w:sz w:val="32"/>
          <w:szCs w:val="32"/>
          <w:u w:val="none"/>
          <w:lang w:eastAsia="zh-CN"/>
        </w:rPr>
        <w:t>高质量</w:t>
      </w:r>
      <w:r>
        <w:rPr>
          <w:rFonts w:hint="eastAsia" w:ascii="仿宋_GB2312" w:hAnsi="宋体" w:eastAsia="仿宋_GB2312"/>
          <w:snapToGrid w:val="0"/>
          <w:kern w:val="0"/>
          <w:sz w:val="32"/>
          <w:szCs w:val="32"/>
          <w:u w:val="none"/>
        </w:rPr>
        <w:t>发展</w:t>
      </w:r>
      <w:r>
        <w:rPr>
          <w:rFonts w:hint="eastAsia" w:ascii="仿宋_GB2312" w:hAnsi="宋体" w:eastAsia="仿宋_GB2312"/>
          <w:snapToGrid w:val="0"/>
          <w:kern w:val="0"/>
          <w:sz w:val="32"/>
          <w:szCs w:val="32"/>
          <w:u w:val="none"/>
          <w:lang w:eastAsia="zh-CN"/>
        </w:rPr>
        <w:t>贡献力量。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1"/>
        <w:jc w:val="center"/>
        <w:textAlignment w:val="auto"/>
        <w:outlineLvl w:val="1"/>
        <w:rPr>
          <w:rFonts w:ascii="黑体" w:hAnsi="黑体" w:eastAsia="黑体" w:cs="黑体"/>
          <w:bCs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  <w:t>第二章</w:t>
      </w:r>
      <w:r>
        <w:rPr>
          <w:rFonts w:ascii="黑体" w:hAnsi="黑体" w:eastAsia="黑体" w:cs="黑体"/>
          <w:bCs/>
          <w:color w:val="auto"/>
          <w:spacing w:val="0"/>
          <w:sz w:val="32"/>
          <w:szCs w:val="32"/>
          <w:u w:val="none"/>
        </w:rPr>
        <w:t xml:space="preserve">  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  <w:t>资助范围与条件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hAnsi="仿宋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仿宋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“国际民间科技交流服务提升行动计划”项目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资助范围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1.市科协主办的国际学术会议。围绕我市重点产业领域、重点工程项目、重点学科建设、涉及科技发展前沿的国际性学术会议、学术论坛、专题研讨会等。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  <w:lang w:eastAsia="zh-CN"/>
        </w:rPr>
        <w:t>由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市科协主办、申报单位承办，规模在1000人以上，境外应邀参会专家学者在10人以上，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每项资助经费5-10万元；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规模在200人左右，</w:t>
      </w:r>
      <w:r>
        <w:rPr>
          <w:rFonts w:hint="eastAsia" w:ascii="仿宋_GB2312" w:hAnsi="Arial" w:eastAsia="仿宋_GB2312" w:cs="Arial"/>
          <w:color w:val="auto"/>
          <w:spacing w:val="0"/>
          <w:sz w:val="32"/>
          <w:szCs w:val="32"/>
          <w:u w:val="none"/>
        </w:rPr>
        <w:t>邀请境外专家应至少确保1个国家以上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，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每项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资助经费3-5万元。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24" w:firstLineChars="195"/>
        <w:textAlignment w:val="auto"/>
        <w:rPr>
          <w:rFonts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2.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自办国际交流项目。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支持基层单位依托自身优势，邀请境外专家来我市开展讲学、业务培训、科普讲座等科技交流活动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，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申报单位承办，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每项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资助经费2-3万元。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/>
        <w:textAlignment w:val="auto"/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与港、澳、台地区相关科技组织联合举办的学术会议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及科技交流活动，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可参照上述条款执行。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640" w:firstLineChars="0"/>
        <w:textAlignment w:val="auto"/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“国际民间科技交流服务提升行动计划”项目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须是在西安市内组织举办或主活动场在西安市的项目。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640" w:firstLineChars="0"/>
        <w:textAlignment w:val="auto"/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</w:pP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</w:rPr>
        <w:t>“国际民间科技交流服务提升行动计划”项目</w:t>
      </w:r>
      <w:r>
        <w:rPr>
          <w:rFonts w:hint="eastAsia" w:ascii="仿宋_GB2312" w:hAnsi="仿宋" w:eastAsia="仿宋_GB2312"/>
          <w:color w:val="auto"/>
          <w:spacing w:val="0"/>
          <w:sz w:val="32"/>
          <w:szCs w:val="32"/>
          <w:u w:val="none"/>
          <w:lang w:eastAsia="zh-CN"/>
        </w:rPr>
        <w:t>内容须在立项当年内组织完成，不得跨年度实施。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ascii="仿宋_GB2312" w:hAnsi="微软雅黑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b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上述项目具备以下条件之一者，同等条件下优先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资助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1.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国家、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省、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市重点项目、高新技术；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jc w:val="left"/>
        <w:textAlignment w:val="auto"/>
        <w:rPr>
          <w:rFonts w:ascii="仿宋_GB2312" w:hAnsi="微软雅黑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2.有自筹经费和配套经费；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jc w:val="left"/>
        <w:textAlignment w:val="auto"/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3.往年承担过本项目且完成较好、效益显著。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641"/>
        <w:jc w:val="center"/>
        <w:textAlignment w:val="auto"/>
        <w:outlineLvl w:val="1"/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  <w:t>第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  <w:lang w:eastAsia="zh-CN"/>
        </w:rPr>
        <w:t>三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  <w:t>章</w:t>
      </w:r>
      <w:r>
        <w:rPr>
          <w:rFonts w:ascii="黑体" w:hAnsi="黑体" w:eastAsia="黑体" w:cs="黑体"/>
          <w:bCs/>
          <w:color w:val="auto"/>
          <w:spacing w:val="0"/>
          <w:sz w:val="32"/>
          <w:szCs w:val="32"/>
          <w:u w:val="none"/>
        </w:rPr>
        <w:t xml:space="preserve">  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  <w:lang w:eastAsia="zh-CN"/>
        </w:rPr>
        <w:t>申报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</w:rPr>
        <w:t>与</w:t>
      </w:r>
      <w:r>
        <w:rPr>
          <w:rFonts w:hint="eastAsia" w:ascii="黑体" w:hAnsi="黑体" w:eastAsia="黑体" w:cs="黑体"/>
          <w:bCs/>
          <w:color w:val="auto"/>
          <w:spacing w:val="0"/>
          <w:sz w:val="32"/>
          <w:szCs w:val="32"/>
          <w:u w:val="none"/>
          <w:lang w:eastAsia="zh-CN"/>
        </w:rPr>
        <w:t>立项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640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申报单位根据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《西安市科协“国际民间科技交流服务提升行动计划”项目管理办法》等规定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，按照《“国际民间科技交流服务提升行动计划”项目工作指南》规范，在申报时限内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填写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提交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申报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书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640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由市科协学会部组织专家对申报项目进行评审，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提出拟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立项项目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建议名单，公示5个工作日无异议，由市科协审定，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确定立项项目名单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ascii="仿宋_GB2312" w:hAnsi="仿宋_GB2312" w:eastAsia="仿宋_GB2312" w:cs="仿宋_GB2312"/>
          <w:b/>
          <w:color w:val="auto"/>
          <w:spacing w:val="0"/>
          <w:sz w:val="32"/>
          <w:szCs w:val="32"/>
          <w:u w:val="none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西安市科协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发布项目立项通知，由项目单位与市科协学会学术部签订《西安市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科协“国际民间科技交流服务提升行动”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项目立项书》，经审核同意正式立项。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40" w:lineRule="exact"/>
        <w:jc w:val="center"/>
        <w:textAlignment w:val="auto"/>
        <w:rPr>
          <w:rFonts w:hint="default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pacing w:val="0"/>
          <w:sz w:val="32"/>
          <w:szCs w:val="32"/>
          <w:u w:val="none"/>
          <w:lang w:val="en-US" w:eastAsia="zh-CN"/>
        </w:rPr>
        <w:t>第四章  实施与管理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pacing w:val="0"/>
          <w:kern w:val="0"/>
          <w:sz w:val="32"/>
          <w:szCs w:val="32"/>
          <w:u w:val="none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项目单位应明确责任分工，完善工作机制，加强工作协调，为项目完成提供必备条件，确保项目顺利实施。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b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项目实施时间为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当年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3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月</w:t>
      </w:r>
      <w:r>
        <w:rPr>
          <w:rFonts w:hint="eastAsia" w:ascii="仿宋_GB2312" w:hAnsi="宋体" w:eastAsia="仿宋_GB2312" w:cs="宋体"/>
          <w:color w:val="auto"/>
          <w:spacing w:val="0"/>
          <w:kern w:val="0"/>
          <w:sz w:val="32"/>
          <w:szCs w:val="32"/>
          <w:u w:val="none"/>
        </w:rPr>
        <w:t>至11月间，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项目单位应在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规定时间内完成项目全部内容。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pacing w:val="0"/>
          <w:sz w:val="32"/>
          <w:szCs w:val="32"/>
          <w:u w:val="none"/>
        </w:rPr>
        <w:t>如遇特殊情况受资助项目需要延期、变更或取消，项目实施单位应及时向市科协提出书面申请，不得自行延期、变更或取消。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eastAsia="仿宋_GB2312"/>
          <w:b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eastAsia="仿宋_GB2312"/>
          <w:b w:val="0"/>
          <w:bCs/>
          <w:color w:val="auto"/>
          <w:spacing w:val="0"/>
          <w:sz w:val="32"/>
          <w:szCs w:val="32"/>
          <w:u w:val="none"/>
          <w:lang w:val="en-US" w:eastAsia="zh-CN"/>
        </w:rPr>
        <w:t>未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在规定时间完成项目或未经同意自行延期、变更或取消项目的，将停止项目资助，追缴项目资金，并在三年内不再受理该单位项目申请。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1" w:firstLineChars="0"/>
        <w:textAlignment w:val="auto"/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项目单位项目资金管理和使用情况应当接受国家财政部门、审计部门和市科协的检查、监督，积极配合并提供有关资料。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1" w:firstLineChars="0"/>
        <w:textAlignment w:val="auto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u w:val="none"/>
          <w:lang w:eastAsia="zh-CN"/>
        </w:rPr>
        <w:t>项目单位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u w:val="none"/>
        </w:rPr>
        <w:t>应在背景图板、宣传册、声像影视、成果发布等资料的显著位置标注“西安市</w:t>
      </w:r>
      <w:r>
        <w:rPr>
          <w:rFonts w:hint="eastAsia" w:ascii="Times New Roman" w:hAnsi="Times New Roman" w:eastAsia="仿宋_GB2312" w:cs="Times New Roman"/>
          <w:spacing w:val="0"/>
          <w:kern w:val="0"/>
          <w:sz w:val="32"/>
          <w:szCs w:val="32"/>
          <w:u w:val="none"/>
          <w:lang w:eastAsia="zh-CN"/>
        </w:rPr>
        <w:t>科协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u w:val="none"/>
        </w:rPr>
        <w:t>国际民间科技交流服务提升行动计划资助项目”或者“西安市科学技术协会”字样。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40" w:lineRule="exact"/>
        <w:jc w:val="center"/>
        <w:textAlignment w:val="auto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CESI黑体-GB2312" w:hAnsi="CESI黑体-GB2312" w:eastAsia="CESI黑体-GB2312" w:cs="CESI黑体-GB2312"/>
          <w:color w:val="auto"/>
          <w:spacing w:val="0"/>
          <w:sz w:val="32"/>
          <w:szCs w:val="32"/>
          <w:u w:val="none"/>
          <w:lang w:val="en-US" w:eastAsia="zh-CN"/>
        </w:rPr>
        <w:t>第五章  项目验收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项目单位应在每年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11月底前向市科协学会部提交项目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结项报告。结项报告应符合市科协学会部规范要求，能够全面完整反映项目开展过程、成效，包含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图片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、票据、项目成果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等相关资料。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项目单位应积极配合开展项目验收、绩效评价和审计，按要求提供相关项目资料。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“国际民间科技交流服务提升行动”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项目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  <w:lang w:eastAsia="zh-CN"/>
        </w:rPr>
        <w:t>实施</w:t>
      </w:r>
      <w:r>
        <w:rPr>
          <w:rFonts w:hint="eastAsia" w:ascii="仿宋_GB2312" w:hAnsi="宋体" w:eastAsia="仿宋_GB2312" w:cs="仿宋_GB2312"/>
          <w:color w:val="auto"/>
          <w:spacing w:val="0"/>
          <w:sz w:val="32"/>
          <w:szCs w:val="32"/>
          <w:u w:val="none"/>
        </w:rPr>
        <w:t>中涉及的保密、知识产权和科技档案管理等问题，按照国家有关规定执行。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40" w:lineRule="exact"/>
        <w:jc w:val="center"/>
        <w:textAlignment w:val="auto"/>
        <w:rPr>
          <w:rFonts w:hint="eastAsia" w:ascii="CESI黑体-GB2312" w:hAnsi="CESI黑体-GB2312" w:eastAsia="CESI黑体-GB2312" w:cs="CESI黑体-GB2312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pacing w:val="0"/>
          <w:sz w:val="32"/>
          <w:szCs w:val="32"/>
          <w:u w:val="none"/>
          <w:lang w:val="en-US" w:eastAsia="zh-CN"/>
        </w:rPr>
        <w:t xml:space="preserve"> 附则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本办法由西安市科协负责解释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eastAsia="zh-CN"/>
        </w:rPr>
        <w:t>和修订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640" w:firstLineChars="0"/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</w:rPr>
      </w:pP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 xml:space="preserve"> 本办法自发布之日起执行，西安市科协《“国际民间科技交流服务提升行动计划”项目资助管理办法》（市科协发</w:t>
      </w:r>
      <w:r>
        <w:rPr>
          <w:rFonts w:hint="eastAsia" w:ascii="仿宋_GB2312" w:hAnsi="仿宋_GB2312" w:eastAsia="仿宋_GB2312" w:cs="仿宋_GB2312"/>
          <w:color w:val="auto"/>
          <w:spacing w:val="0"/>
          <w:kern w:val="0"/>
          <w:sz w:val="32"/>
          <w:szCs w:val="32"/>
          <w:u w:val="none"/>
          <w:lang w:val="en-US" w:eastAsia="zh-CN"/>
        </w:rPr>
        <w:t>〔2022〕18号</w:t>
      </w:r>
      <w:r>
        <w:rPr>
          <w:rFonts w:hint="eastAsia" w:ascii="仿宋_GB2312" w:hAnsi="仿宋" w:eastAsia="仿宋_GB2312" w:cs="宋体"/>
          <w:color w:val="auto"/>
          <w:spacing w:val="0"/>
          <w:kern w:val="0"/>
          <w:sz w:val="32"/>
          <w:szCs w:val="32"/>
          <w:u w:val="none"/>
          <w:lang w:val="en-US" w:eastAsia="zh-CN"/>
        </w:rPr>
        <w:t>）同时废止。</w:t>
      </w:r>
    </w:p>
    <w:bookmarkEnd w:id="0"/>
    <w:p>
      <w:pPr>
        <w:rPr>
          <w:rFonts w:ascii="仿宋" w:hAnsi="仿宋" w:eastAsia="仿宋"/>
          <w:color w:val="auto"/>
          <w:spacing w:val="0"/>
          <w:sz w:val="32"/>
          <w:szCs w:val="32"/>
          <w:u w:val="none"/>
          <w:vertAlign w:val="subscript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8" w:header="0" w:footer="1644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仿宋_GB2312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">
    <w:altName w:val="文泉驿微米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仿宋_GB2312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微软雅黑">
    <w:altName w:val="文泉驿微米黑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BQAAAAIAIdO4kCKFGY80QAAAJQBAAALAAAAAAAA&#10;AAEAIAAAALYDAABfcmVscy8ucmVsc1BLAQIUAAoAAAAAAIdO4kAAAAAAAAAAAAAAAAAGAAAAAAAA&#10;AAAAEAAAAJIDAABfcmVscy9QSwECFAAKAAAAAACHTuJAAAAAAAAAAAAAAAAABAAAAAAAAAAAABAA&#10;AAAWAAAAZHJzL1BLAQIUABQAAAAIAIdO4kBrhfn7MQIAAGEEAAAOAAAAAAAAAAEAIAAAADUBAABk&#10;cnMvZTJvRG9jLnhtbFBLAQIUABQAAAAIAIdO4kCzSVju0AAAAAUBAAAPAAAAAAAAAAEAIAAAADgA&#10;AABkcnMvZG93bnJldi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7E3780"/>
    <w:multiLevelType w:val="singleLevel"/>
    <w:tmpl w:val="A27E3780"/>
    <w:lvl w:ilvl="0" w:tentative="0">
      <w:start w:val="1"/>
      <w:numFmt w:val="chineseCounting"/>
      <w:suff w:val="space"/>
      <w:lvlText w:val="第%1条"/>
      <w:lvlJc w:val="left"/>
      <w:rPr>
        <w:rFonts w:hint="eastAsia" w:ascii="仿宋_GB2312" w:hAnsi="仿宋_GB2312" w:eastAsia="仿宋_GB2312" w:cs="仿宋_GB2312"/>
        <w:b/>
        <w:bCs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BF74E50F"/>
    <w:multiLevelType w:val="singleLevel"/>
    <w:tmpl w:val="BF74E50F"/>
    <w:lvl w:ilvl="0" w:tentative="0">
      <w:start w:val="1"/>
      <w:numFmt w:val="chineseCounting"/>
      <w:suff w:val="space"/>
      <w:lvlText w:val="第%1章"/>
      <w:lvlJc w:val="left"/>
      <w:rPr>
        <w:rFonts w:hint="eastAsia"/>
        <w:u w:val="none"/>
      </w:rPr>
    </w:lvl>
  </w:abstractNum>
  <w:abstractNum w:abstractNumId="2">
    <w:nsid w:val="EFCD0FA2"/>
    <w:multiLevelType w:val="singleLevel"/>
    <w:tmpl w:val="EFCD0FA2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2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24"/>
    <w:rsid w:val="00001DD0"/>
    <w:rsid w:val="00001F6D"/>
    <w:rsid w:val="00002B4D"/>
    <w:rsid w:val="00004335"/>
    <w:rsid w:val="00005D82"/>
    <w:rsid w:val="000074BC"/>
    <w:rsid w:val="00015256"/>
    <w:rsid w:val="00016378"/>
    <w:rsid w:val="00024386"/>
    <w:rsid w:val="000245EE"/>
    <w:rsid w:val="00024C96"/>
    <w:rsid w:val="00026CC1"/>
    <w:rsid w:val="00026CD4"/>
    <w:rsid w:val="000335E8"/>
    <w:rsid w:val="0003455C"/>
    <w:rsid w:val="000374DF"/>
    <w:rsid w:val="000440E9"/>
    <w:rsid w:val="00047DC5"/>
    <w:rsid w:val="00050746"/>
    <w:rsid w:val="00051528"/>
    <w:rsid w:val="000533DB"/>
    <w:rsid w:val="00054014"/>
    <w:rsid w:val="00055638"/>
    <w:rsid w:val="00055A4B"/>
    <w:rsid w:val="00057980"/>
    <w:rsid w:val="0006204D"/>
    <w:rsid w:val="0006251C"/>
    <w:rsid w:val="0007032C"/>
    <w:rsid w:val="0007048D"/>
    <w:rsid w:val="00070D37"/>
    <w:rsid w:val="000710B2"/>
    <w:rsid w:val="00072A27"/>
    <w:rsid w:val="00074EC6"/>
    <w:rsid w:val="0007750C"/>
    <w:rsid w:val="000809A0"/>
    <w:rsid w:val="000855B9"/>
    <w:rsid w:val="00085738"/>
    <w:rsid w:val="00086579"/>
    <w:rsid w:val="00091E7A"/>
    <w:rsid w:val="000940D3"/>
    <w:rsid w:val="000A09F7"/>
    <w:rsid w:val="000A2D66"/>
    <w:rsid w:val="000A31A2"/>
    <w:rsid w:val="000A3570"/>
    <w:rsid w:val="000A42B1"/>
    <w:rsid w:val="000A4999"/>
    <w:rsid w:val="000A534B"/>
    <w:rsid w:val="000A7D81"/>
    <w:rsid w:val="000B068D"/>
    <w:rsid w:val="000B0ED9"/>
    <w:rsid w:val="000B1B95"/>
    <w:rsid w:val="000B2690"/>
    <w:rsid w:val="000B3966"/>
    <w:rsid w:val="000B459A"/>
    <w:rsid w:val="000B6A1C"/>
    <w:rsid w:val="000C1790"/>
    <w:rsid w:val="000C3B31"/>
    <w:rsid w:val="000C68FB"/>
    <w:rsid w:val="000D1B60"/>
    <w:rsid w:val="000D2BC9"/>
    <w:rsid w:val="000D5F7F"/>
    <w:rsid w:val="000E0BCA"/>
    <w:rsid w:val="000E4B68"/>
    <w:rsid w:val="000E502F"/>
    <w:rsid w:val="000E7CEB"/>
    <w:rsid w:val="000E7F97"/>
    <w:rsid w:val="00102188"/>
    <w:rsid w:val="00110140"/>
    <w:rsid w:val="00111656"/>
    <w:rsid w:val="00113756"/>
    <w:rsid w:val="00116185"/>
    <w:rsid w:val="0013454E"/>
    <w:rsid w:val="0013563A"/>
    <w:rsid w:val="00135EC6"/>
    <w:rsid w:val="00142450"/>
    <w:rsid w:val="00147892"/>
    <w:rsid w:val="00152C27"/>
    <w:rsid w:val="00154264"/>
    <w:rsid w:val="0015732C"/>
    <w:rsid w:val="00157429"/>
    <w:rsid w:val="0016231D"/>
    <w:rsid w:val="0016392F"/>
    <w:rsid w:val="0017221C"/>
    <w:rsid w:val="001727EE"/>
    <w:rsid w:val="00175A40"/>
    <w:rsid w:val="001766C9"/>
    <w:rsid w:val="00181220"/>
    <w:rsid w:val="0018395C"/>
    <w:rsid w:val="00184122"/>
    <w:rsid w:val="001870BF"/>
    <w:rsid w:val="00192D1E"/>
    <w:rsid w:val="00193429"/>
    <w:rsid w:val="00193AAC"/>
    <w:rsid w:val="001A0F9A"/>
    <w:rsid w:val="001A6E45"/>
    <w:rsid w:val="001B0215"/>
    <w:rsid w:val="001B2E07"/>
    <w:rsid w:val="001B6DD0"/>
    <w:rsid w:val="001C1BBB"/>
    <w:rsid w:val="001C2F21"/>
    <w:rsid w:val="001C6A57"/>
    <w:rsid w:val="001D1922"/>
    <w:rsid w:val="001D23AB"/>
    <w:rsid w:val="001D2F77"/>
    <w:rsid w:val="001E1984"/>
    <w:rsid w:val="001E227B"/>
    <w:rsid w:val="001E5C6C"/>
    <w:rsid w:val="001E65D4"/>
    <w:rsid w:val="001F10BA"/>
    <w:rsid w:val="00204AFD"/>
    <w:rsid w:val="002069A3"/>
    <w:rsid w:val="00210823"/>
    <w:rsid w:val="00214769"/>
    <w:rsid w:val="002147BC"/>
    <w:rsid w:val="00227EE4"/>
    <w:rsid w:val="00231FC4"/>
    <w:rsid w:val="00235F8F"/>
    <w:rsid w:val="0024240C"/>
    <w:rsid w:val="00243C13"/>
    <w:rsid w:val="002477CC"/>
    <w:rsid w:val="002523A2"/>
    <w:rsid w:val="002572DA"/>
    <w:rsid w:val="0026033C"/>
    <w:rsid w:val="002604FD"/>
    <w:rsid w:val="0026278C"/>
    <w:rsid w:val="00262EFF"/>
    <w:rsid w:val="00263624"/>
    <w:rsid w:val="00272107"/>
    <w:rsid w:val="002744EF"/>
    <w:rsid w:val="00274C93"/>
    <w:rsid w:val="00274F9F"/>
    <w:rsid w:val="0028411F"/>
    <w:rsid w:val="002936B8"/>
    <w:rsid w:val="00296114"/>
    <w:rsid w:val="00296770"/>
    <w:rsid w:val="002A1878"/>
    <w:rsid w:val="002B189D"/>
    <w:rsid w:val="002B297D"/>
    <w:rsid w:val="002B7B8E"/>
    <w:rsid w:val="002C076D"/>
    <w:rsid w:val="002D3EA1"/>
    <w:rsid w:val="002D466C"/>
    <w:rsid w:val="002D4A3D"/>
    <w:rsid w:val="002D4BA3"/>
    <w:rsid w:val="002D6933"/>
    <w:rsid w:val="002D6AAD"/>
    <w:rsid w:val="002D6D8B"/>
    <w:rsid w:val="002E40D2"/>
    <w:rsid w:val="002E41E5"/>
    <w:rsid w:val="002F36BB"/>
    <w:rsid w:val="002F5479"/>
    <w:rsid w:val="002F6F6F"/>
    <w:rsid w:val="0030355C"/>
    <w:rsid w:val="003059E0"/>
    <w:rsid w:val="0030799E"/>
    <w:rsid w:val="00315123"/>
    <w:rsid w:val="003166C0"/>
    <w:rsid w:val="00316932"/>
    <w:rsid w:val="00316B03"/>
    <w:rsid w:val="00316F00"/>
    <w:rsid w:val="00317353"/>
    <w:rsid w:val="00317A64"/>
    <w:rsid w:val="0032495C"/>
    <w:rsid w:val="003267FE"/>
    <w:rsid w:val="00327656"/>
    <w:rsid w:val="00330087"/>
    <w:rsid w:val="003315AE"/>
    <w:rsid w:val="0033487E"/>
    <w:rsid w:val="003355DC"/>
    <w:rsid w:val="0033685C"/>
    <w:rsid w:val="00337BAF"/>
    <w:rsid w:val="00340D44"/>
    <w:rsid w:val="00341A07"/>
    <w:rsid w:val="003432D4"/>
    <w:rsid w:val="00344734"/>
    <w:rsid w:val="0035099C"/>
    <w:rsid w:val="00354A7E"/>
    <w:rsid w:val="00360AE4"/>
    <w:rsid w:val="00360FBB"/>
    <w:rsid w:val="00367C1F"/>
    <w:rsid w:val="00371F7E"/>
    <w:rsid w:val="00372766"/>
    <w:rsid w:val="003749E1"/>
    <w:rsid w:val="00381A92"/>
    <w:rsid w:val="0038726D"/>
    <w:rsid w:val="0039159F"/>
    <w:rsid w:val="00393CC6"/>
    <w:rsid w:val="00397945"/>
    <w:rsid w:val="003A061D"/>
    <w:rsid w:val="003A1682"/>
    <w:rsid w:val="003B1BB6"/>
    <w:rsid w:val="003B2376"/>
    <w:rsid w:val="003B2F7C"/>
    <w:rsid w:val="003B3516"/>
    <w:rsid w:val="003B4E52"/>
    <w:rsid w:val="003B559B"/>
    <w:rsid w:val="003B56BF"/>
    <w:rsid w:val="003C0A68"/>
    <w:rsid w:val="003C2F1E"/>
    <w:rsid w:val="003C401F"/>
    <w:rsid w:val="003C43BA"/>
    <w:rsid w:val="003C7859"/>
    <w:rsid w:val="003E7733"/>
    <w:rsid w:val="003F1166"/>
    <w:rsid w:val="003F127A"/>
    <w:rsid w:val="00400049"/>
    <w:rsid w:val="00401D12"/>
    <w:rsid w:val="00403A24"/>
    <w:rsid w:val="004115EF"/>
    <w:rsid w:val="0041199C"/>
    <w:rsid w:val="00412EFA"/>
    <w:rsid w:val="004155AB"/>
    <w:rsid w:val="00415FC0"/>
    <w:rsid w:val="0042045A"/>
    <w:rsid w:val="00422F89"/>
    <w:rsid w:val="00430742"/>
    <w:rsid w:val="00434543"/>
    <w:rsid w:val="00436A2D"/>
    <w:rsid w:val="00442A94"/>
    <w:rsid w:val="00442D66"/>
    <w:rsid w:val="00446DAD"/>
    <w:rsid w:val="00447183"/>
    <w:rsid w:val="00455865"/>
    <w:rsid w:val="00455EA4"/>
    <w:rsid w:val="00456DC0"/>
    <w:rsid w:val="00460C86"/>
    <w:rsid w:val="004663CA"/>
    <w:rsid w:val="004673A7"/>
    <w:rsid w:val="00467A81"/>
    <w:rsid w:val="0047154C"/>
    <w:rsid w:val="004746B3"/>
    <w:rsid w:val="00483482"/>
    <w:rsid w:val="004834DE"/>
    <w:rsid w:val="0048423E"/>
    <w:rsid w:val="00486F6C"/>
    <w:rsid w:val="00490913"/>
    <w:rsid w:val="0049383D"/>
    <w:rsid w:val="004A0896"/>
    <w:rsid w:val="004A10F4"/>
    <w:rsid w:val="004A1809"/>
    <w:rsid w:val="004A2002"/>
    <w:rsid w:val="004A6EE9"/>
    <w:rsid w:val="004B0176"/>
    <w:rsid w:val="004B0287"/>
    <w:rsid w:val="004B36BC"/>
    <w:rsid w:val="004B5AB7"/>
    <w:rsid w:val="004B75B9"/>
    <w:rsid w:val="004C2528"/>
    <w:rsid w:val="004C4C8F"/>
    <w:rsid w:val="004C68FB"/>
    <w:rsid w:val="004D31A0"/>
    <w:rsid w:val="004D4201"/>
    <w:rsid w:val="004D5BD0"/>
    <w:rsid w:val="004D6A59"/>
    <w:rsid w:val="004D7F82"/>
    <w:rsid w:val="004E1989"/>
    <w:rsid w:val="004E1BB3"/>
    <w:rsid w:val="004E543B"/>
    <w:rsid w:val="004E5A2F"/>
    <w:rsid w:val="004E6D6D"/>
    <w:rsid w:val="004F3CD6"/>
    <w:rsid w:val="004F3F7B"/>
    <w:rsid w:val="004F6268"/>
    <w:rsid w:val="004F657D"/>
    <w:rsid w:val="0050255B"/>
    <w:rsid w:val="005034C4"/>
    <w:rsid w:val="005079A9"/>
    <w:rsid w:val="00510155"/>
    <w:rsid w:val="005115D5"/>
    <w:rsid w:val="00511B40"/>
    <w:rsid w:val="0051393E"/>
    <w:rsid w:val="005142AA"/>
    <w:rsid w:val="00516AAB"/>
    <w:rsid w:val="00517354"/>
    <w:rsid w:val="0052213D"/>
    <w:rsid w:val="0052235D"/>
    <w:rsid w:val="005227DE"/>
    <w:rsid w:val="00525669"/>
    <w:rsid w:val="005262F4"/>
    <w:rsid w:val="00526FD8"/>
    <w:rsid w:val="00533B96"/>
    <w:rsid w:val="00536050"/>
    <w:rsid w:val="00536225"/>
    <w:rsid w:val="00536890"/>
    <w:rsid w:val="00536C7B"/>
    <w:rsid w:val="005431F7"/>
    <w:rsid w:val="00543639"/>
    <w:rsid w:val="00544B66"/>
    <w:rsid w:val="0055407A"/>
    <w:rsid w:val="005549C9"/>
    <w:rsid w:val="005606D4"/>
    <w:rsid w:val="00562321"/>
    <w:rsid w:val="00565ABD"/>
    <w:rsid w:val="00566941"/>
    <w:rsid w:val="00566BA5"/>
    <w:rsid w:val="0057350F"/>
    <w:rsid w:val="0058132F"/>
    <w:rsid w:val="00584E5A"/>
    <w:rsid w:val="00587E5A"/>
    <w:rsid w:val="005914D1"/>
    <w:rsid w:val="00592901"/>
    <w:rsid w:val="005A1F81"/>
    <w:rsid w:val="005A3B6B"/>
    <w:rsid w:val="005A3B7D"/>
    <w:rsid w:val="005A5CC1"/>
    <w:rsid w:val="005A64DC"/>
    <w:rsid w:val="005A7876"/>
    <w:rsid w:val="005B2771"/>
    <w:rsid w:val="005B2DAD"/>
    <w:rsid w:val="005B61A7"/>
    <w:rsid w:val="005B717C"/>
    <w:rsid w:val="005C1C60"/>
    <w:rsid w:val="005D0D24"/>
    <w:rsid w:val="005E50CB"/>
    <w:rsid w:val="005F10B6"/>
    <w:rsid w:val="005F1A5F"/>
    <w:rsid w:val="005F4DD1"/>
    <w:rsid w:val="005F6732"/>
    <w:rsid w:val="00600DA8"/>
    <w:rsid w:val="0060471A"/>
    <w:rsid w:val="00607B19"/>
    <w:rsid w:val="006101FB"/>
    <w:rsid w:val="00613846"/>
    <w:rsid w:val="00620FB0"/>
    <w:rsid w:val="006245AF"/>
    <w:rsid w:val="00634D2E"/>
    <w:rsid w:val="00635E0C"/>
    <w:rsid w:val="006360E3"/>
    <w:rsid w:val="00640198"/>
    <w:rsid w:val="00640DBE"/>
    <w:rsid w:val="00655843"/>
    <w:rsid w:val="00655E72"/>
    <w:rsid w:val="00661D5A"/>
    <w:rsid w:val="0066392B"/>
    <w:rsid w:val="00664358"/>
    <w:rsid w:val="00665BB5"/>
    <w:rsid w:val="006730D2"/>
    <w:rsid w:val="0068092C"/>
    <w:rsid w:val="00685433"/>
    <w:rsid w:val="0069175B"/>
    <w:rsid w:val="006939CE"/>
    <w:rsid w:val="006A1996"/>
    <w:rsid w:val="006A2B59"/>
    <w:rsid w:val="006A519B"/>
    <w:rsid w:val="006A63CE"/>
    <w:rsid w:val="006A6F70"/>
    <w:rsid w:val="006B09BB"/>
    <w:rsid w:val="006B278E"/>
    <w:rsid w:val="006C1DC4"/>
    <w:rsid w:val="006D4DB2"/>
    <w:rsid w:val="006D5EB0"/>
    <w:rsid w:val="006D6486"/>
    <w:rsid w:val="006E00FD"/>
    <w:rsid w:val="006E43B7"/>
    <w:rsid w:val="006E4E19"/>
    <w:rsid w:val="006E4E46"/>
    <w:rsid w:val="006F0E63"/>
    <w:rsid w:val="006F181D"/>
    <w:rsid w:val="0070288B"/>
    <w:rsid w:val="0070381C"/>
    <w:rsid w:val="007125BF"/>
    <w:rsid w:val="00720EBE"/>
    <w:rsid w:val="00722E1E"/>
    <w:rsid w:val="00726FBA"/>
    <w:rsid w:val="0073321D"/>
    <w:rsid w:val="007348FB"/>
    <w:rsid w:val="00735690"/>
    <w:rsid w:val="007364D5"/>
    <w:rsid w:val="007411BD"/>
    <w:rsid w:val="0074421B"/>
    <w:rsid w:val="007477E8"/>
    <w:rsid w:val="007513D0"/>
    <w:rsid w:val="00762291"/>
    <w:rsid w:val="007729C2"/>
    <w:rsid w:val="00775E97"/>
    <w:rsid w:val="00781AD7"/>
    <w:rsid w:val="0078289E"/>
    <w:rsid w:val="007870DA"/>
    <w:rsid w:val="00787E0A"/>
    <w:rsid w:val="0079142D"/>
    <w:rsid w:val="00795242"/>
    <w:rsid w:val="0079697C"/>
    <w:rsid w:val="007A27A9"/>
    <w:rsid w:val="007A414E"/>
    <w:rsid w:val="007B1142"/>
    <w:rsid w:val="007B3AA8"/>
    <w:rsid w:val="007B7323"/>
    <w:rsid w:val="007B7934"/>
    <w:rsid w:val="007C3ACC"/>
    <w:rsid w:val="007C6DFE"/>
    <w:rsid w:val="007D0312"/>
    <w:rsid w:val="007D4E23"/>
    <w:rsid w:val="007E141B"/>
    <w:rsid w:val="007E206D"/>
    <w:rsid w:val="007E6F15"/>
    <w:rsid w:val="007F1AFE"/>
    <w:rsid w:val="007F78D6"/>
    <w:rsid w:val="008017AA"/>
    <w:rsid w:val="00802334"/>
    <w:rsid w:val="00807D60"/>
    <w:rsid w:val="008158FF"/>
    <w:rsid w:val="00816754"/>
    <w:rsid w:val="008178F5"/>
    <w:rsid w:val="00820AEC"/>
    <w:rsid w:val="00822D9D"/>
    <w:rsid w:val="00823D39"/>
    <w:rsid w:val="0082563F"/>
    <w:rsid w:val="00833A67"/>
    <w:rsid w:val="00833DD2"/>
    <w:rsid w:val="0083472B"/>
    <w:rsid w:val="008448C9"/>
    <w:rsid w:val="00855A0E"/>
    <w:rsid w:val="0085777B"/>
    <w:rsid w:val="008706C0"/>
    <w:rsid w:val="00871ABC"/>
    <w:rsid w:val="0087781E"/>
    <w:rsid w:val="00881A4B"/>
    <w:rsid w:val="00885C05"/>
    <w:rsid w:val="00893973"/>
    <w:rsid w:val="00894D4C"/>
    <w:rsid w:val="008A04FE"/>
    <w:rsid w:val="008A4C79"/>
    <w:rsid w:val="008A53C0"/>
    <w:rsid w:val="008B1086"/>
    <w:rsid w:val="008B30C1"/>
    <w:rsid w:val="008B3E67"/>
    <w:rsid w:val="008C085D"/>
    <w:rsid w:val="008C2E82"/>
    <w:rsid w:val="008C741E"/>
    <w:rsid w:val="008D024E"/>
    <w:rsid w:val="008D19D8"/>
    <w:rsid w:val="008D57E9"/>
    <w:rsid w:val="008D6196"/>
    <w:rsid w:val="008E21C8"/>
    <w:rsid w:val="008E3B79"/>
    <w:rsid w:val="008E3D44"/>
    <w:rsid w:val="008F3B1E"/>
    <w:rsid w:val="008F3D32"/>
    <w:rsid w:val="008F4A8F"/>
    <w:rsid w:val="00901991"/>
    <w:rsid w:val="00903B16"/>
    <w:rsid w:val="009066A5"/>
    <w:rsid w:val="00913136"/>
    <w:rsid w:val="009138B2"/>
    <w:rsid w:val="00925048"/>
    <w:rsid w:val="00925446"/>
    <w:rsid w:val="0093472A"/>
    <w:rsid w:val="009368E6"/>
    <w:rsid w:val="00943027"/>
    <w:rsid w:val="009444C2"/>
    <w:rsid w:val="009452ED"/>
    <w:rsid w:val="009515D1"/>
    <w:rsid w:val="009527C8"/>
    <w:rsid w:val="00954393"/>
    <w:rsid w:val="00955950"/>
    <w:rsid w:val="00964943"/>
    <w:rsid w:val="0096623C"/>
    <w:rsid w:val="00966CEA"/>
    <w:rsid w:val="00971F8F"/>
    <w:rsid w:val="0097268C"/>
    <w:rsid w:val="0097355B"/>
    <w:rsid w:val="00974982"/>
    <w:rsid w:val="009809F3"/>
    <w:rsid w:val="00981465"/>
    <w:rsid w:val="00981A05"/>
    <w:rsid w:val="009A1CF9"/>
    <w:rsid w:val="009A3FBC"/>
    <w:rsid w:val="009A7820"/>
    <w:rsid w:val="009B64B2"/>
    <w:rsid w:val="009B6B9D"/>
    <w:rsid w:val="009C0ED1"/>
    <w:rsid w:val="009C429D"/>
    <w:rsid w:val="009C4722"/>
    <w:rsid w:val="009C5BA3"/>
    <w:rsid w:val="009C7FFB"/>
    <w:rsid w:val="009D1A7C"/>
    <w:rsid w:val="009E0214"/>
    <w:rsid w:val="009E0C09"/>
    <w:rsid w:val="009E3193"/>
    <w:rsid w:val="009E7F8D"/>
    <w:rsid w:val="009F0C9C"/>
    <w:rsid w:val="00A03F12"/>
    <w:rsid w:val="00A043F1"/>
    <w:rsid w:val="00A07B96"/>
    <w:rsid w:val="00A07DD9"/>
    <w:rsid w:val="00A1403F"/>
    <w:rsid w:val="00A155ED"/>
    <w:rsid w:val="00A16649"/>
    <w:rsid w:val="00A2208A"/>
    <w:rsid w:val="00A228EC"/>
    <w:rsid w:val="00A2320E"/>
    <w:rsid w:val="00A25DD6"/>
    <w:rsid w:val="00A25EA9"/>
    <w:rsid w:val="00A304BA"/>
    <w:rsid w:val="00A42A96"/>
    <w:rsid w:val="00A506D1"/>
    <w:rsid w:val="00A62362"/>
    <w:rsid w:val="00A62B83"/>
    <w:rsid w:val="00A63178"/>
    <w:rsid w:val="00A63E5D"/>
    <w:rsid w:val="00A713C2"/>
    <w:rsid w:val="00A71C33"/>
    <w:rsid w:val="00A7628E"/>
    <w:rsid w:val="00A76291"/>
    <w:rsid w:val="00A8050B"/>
    <w:rsid w:val="00A8337A"/>
    <w:rsid w:val="00A8449C"/>
    <w:rsid w:val="00A85647"/>
    <w:rsid w:val="00A91419"/>
    <w:rsid w:val="00A96412"/>
    <w:rsid w:val="00A9752F"/>
    <w:rsid w:val="00A9765B"/>
    <w:rsid w:val="00AA4F46"/>
    <w:rsid w:val="00AA672D"/>
    <w:rsid w:val="00AB0735"/>
    <w:rsid w:val="00AB14E3"/>
    <w:rsid w:val="00AB268E"/>
    <w:rsid w:val="00AB40FB"/>
    <w:rsid w:val="00AB57DC"/>
    <w:rsid w:val="00AC3713"/>
    <w:rsid w:val="00AC379C"/>
    <w:rsid w:val="00AC3EA9"/>
    <w:rsid w:val="00AC509B"/>
    <w:rsid w:val="00AC5887"/>
    <w:rsid w:val="00AE05EC"/>
    <w:rsid w:val="00AE19E2"/>
    <w:rsid w:val="00AE38B3"/>
    <w:rsid w:val="00AE71BC"/>
    <w:rsid w:val="00AE7FA1"/>
    <w:rsid w:val="00AF007B"/>
    <w:rsid w:val="00AF14E6"/>
    <w:rsid w:val="00AF2B52"/>
    <w:rsid w:val="00AF3B40"/>
    <w:rsid w:val="00B0675D"/>
    <w:rsid w:val="00B13986"/>
    <w:rsid w:val="00B13F94"/>
    <w:rsid w:val="00B15180"/>
    <w:rsid w:val="00B16EE7"/>
    <w:rsid w:val="00B2491E"/>
    <w:rsid w:val="00B520FA"/>
    <w:rsid w:val="00B52B1C"/>
    <w:rsid w:val="00B5411F"/>
    <w:rsid w:val="00B579AB"/>
    <w:rsid w:val="00B6320B"/>
    <w:rsid w:val="00B65747"/>
    <w:rsid w:val="00B7351F"/>
    <w:rsid w:val="00B77C17"/>
    <w:rsid w:val="00B80CB8"/>
    <w:rsid w:val="00B8181B"/>
    <w:rsid w:val="00B81DEA"/>
    <w:rsid w:val="00B82599"/>
    <w:rsid w:val="00B90705"/>
    <w:rsid w:val="00B94F19"/>
    <w:rsid w:val="00B97802"/>
    <w:rsid w:val="00BA02FA"/>
    <w:rsid w:val="00BA33B3"/>
    <w:rsid w:val="00BA374C"/>
    <w:rsid w:val="00BA6827"/>
    <w:rsid w:val="00BA746D"/>
    <w:rsid w:val="00BB0917"/>
    <w:rsid w:val="00BB0F2A"/>
    <w:rsid w:val="00BB2B58"/>
    <w:rsid w:val="00BB4687"/>
    <w:rsid w:val="00BC133D"/>
    <w:rsid w:val="00BC4A9B"/>
    <w:rsid w:val="00BD0B47"/>
    <w:rsid w:val="00BE5F8C"/>
    <w:rsid w:val="00BE6C07"/>
    <w:rsid w:val="00BF148C"/>
    <w:rsid w:val="00BF1CEF"/>
    <w:rsid w:val="00BF4C2D"/>
    <w:rsid w:val="00BF6E6D"/>
    <w:rsid w:val="00C00940"/>
    <w:rsid w:val="00C02E43"/>
    <w:rsid w:val="00C03576"/>
    <w:rsid w:val="00C05793"/>
    <w:rsid w:val="00C0682C"/>
    <w:rsid w:val="00C12810"/>
    <w:rsid w:val="00C131A8"/>
    <w:rsid w:val="00C14BC5"/>
    <w:rsid w:val="00C173BA"/>
    <w:rsid w:val="00C20CFB"/>
    <w:rsid w:val="00C233DD"/>
    <w:rsid w:val="00C23ABE"/>
    <w:rsid w:val="00C24AB7"/>
    <w:rsid w:val="00C25103"/>
    <w:rsid w:val="00C307D9"/>
    <w:rsid w:val="00C36340"/>
    <w:rsid w:val="00C40D80"/>
    <w:rsid w:val="00C430AD"/>
    <w:rsid w:val="00C44380"/>
    <w:rsid w:val="00C44FE2"/>
    <w:rsid w:val="00C45D87"/>
    <w:rsid w:val="00C476E6"/>
    <w:rsid w:val="00C50218"/>
    <w:rsid w:val="00C5051B"/>
    <w:rsid w:val="00C57ECE"/>
    <w:rsid w:val="00C636D0"/>
    <w:rsid w:val="00C642D8"/>
    <w:rsid w:val="00C65010"/>
    <w:rsid w:val="00C65698"/>
    <w:rsid w:val="00C66917"/>
    <w:rsid w:val="00C67742"/>
    <w:rsid w:val="00C72895"/>
    <w:rsid w:val="00C77397"/>
    <w:rsid w:val="00C82F3A"/>
    <w:rsid w:val="00C97C92"/>
    <w:rsid w:val="00CA421D"/>
    <w:rsid w:val="00CA5261"/>
    <w:rsid w:val="00CA633F"/>
    <w:rsid w:val="00CA6D7F"/>
    <w:rsid w:val="00CA6DF8"/>
    <w:rsid w:val="00CB163A"/>
    <w:rsid w:val="00CB522B"/>
    <w:rsid w:val="00CC02EC"/>
    <w:rsid w:val="00CC3E5F"/>
    <w:rsid w:val="00CC68AB"/>
    <w:rsid w:val="00CD2EF4"/>
    <w:rsid w:val="00CD5E29"/>
    <w:rsid w:val="00CD71B0"/>
    <w:rsid w:val="00CF0FAA"/>
    <w:rsid w:val="00CF38A6"/>
    <w:rsid w:val="00CF5230"/>
    <w:rsid w:val="00CF5EEA"/>
    <w:rsid w:val="00CF77B9"/>
    <w:rsid w:val="00D041F5"/>
    <w:rsid w:val="00D04601"/>
    <w:rsid w:val="00D049AF"/>
    <w:rsid w:val="00D0588C"/>
    <w:rsid w:val="00D07266"/>
    <w:rsid w:val="00D11166"/>
    <w:rsid w:val="00D1796F"/>
    <w:rsid w:val="00D210C9"/>
    <w:rsid w:val="00D23DD5"/>
    <w:rsid w:val="00D2530D"/>
    <w:rsid w:val="00D258CB"/>
    <w:rsid w:val="00D265DA"/>
    <w:rsid w:val="00D26B6A"/>
    <w:rsid w:val="00D30389"/>
    <w:rsid w:val="00D31E3B"/>
    <w:rsid w:val="00D33FE2"/>
    <w:rsid w:val="00D35295"/>
    <w:rsid w:val="00D35489"/>
    <w:rsid w:val="00D36572"/>
    <w:rsid w:val="00D4207A"/>
    <w:rsid w:val="00D5344E"/>
    <w:rsid w:val="00D53988"/>
    <w:rsid w:val="00D5690A"/>
    <w:rsid w:val="00D57ADF"/>
    <w:rsid w:val="00D6156F"/>
    <w:rsid w:val="00D61F16"/>
    <w:rsid w:val="00D624D8"/>
    <w:rsid w:val="00D648C3"/>
    <w:rsid w:val="00D72368"/>
    <w:rsid w:val="00D729CE"/>
    <w:rsid w:val="00D74EA3"/>
    <w:rsid w:val="00D76876"/>
    <w:rsid w:val="00D85FC3"/>
    <w:rsid w:val="00D8654D"/>
    <w:rsid w:val="00D875E2"/>
    <w:rsid w:val="00D90A93"/>
    <w:rsid w:val="00D96BA7"/>
    <w:rsid w:val="00DA025A"/>
    <w:rsid w:val="00DA689A"/>
    <w:rsid w:val="00DB6142"/>
    <w:rsid w:val="00DC3236"/>
    <w:rsid w:val="00DC3B12"/>
    <w:rsid w:val="00DC3BF8"/>
    <w:rsid w:val="00DC3F30"/>
    <w:rsid w:val="00DC5E36"/>
    <w:rsid w:val="00DC7D1C"/>
    <w:rsid w:val="00DD2567"/>
    <w:rsid w:val="00DD3E09"/>
    <w:rsid w:val="00DE1A01"/>
    <w:rsid w:val="00DE321C"/>
    <w:rsid w:val="00DE4000"/>
    <w:rsid w:val="00DE43AC"/>
    <w:rsid w:val="00DE5FC2"/>
    <w:rsid w:val="00DF0E00"/>
    <w:rsid w:val="00DF3CC3"/>
    <w:rsid w:val="00DF4BA2"/>
    <w:rsid w:val="00E00D47"/>
    <w:rsid w:val="00E01D0B"/>
    <w:rsid w:val="00E04365"/>
    <w:rsid w:val="00E07621"/>
    <w:rsid w:val="00E110E8"/>
    <w:rsid w:val="00E13156"/>
    <w:rsid w:val="00E13D95"/>
    <w:rsid w:val="00E16925"/>
    <w:rsid w:val="00E21099"/>
    <w:rsid w:val="00E2422A"/>
    <w:rsid w:val="00E265E3"/>
    <w:rsid w:val="00E266C2"/>
    <w:rsid w:val="00E45905"/>
    <w:rsid w:val="00E46E95"/>
    <w:rsid w:val="00E50011"/>
    <w:rsid w:val="00E55BE6"/>
    <w:rsid w:val="00E63CD7"/>
    <w:rsid w:val="00E676E8"/>
    <w:rsid w:val="00E71A42"/>
    <w:rsid w:val="00E74001"/>
    <w:rsid w:val="00E74831"/>
    <w:rsid w:val="00E75629"/>
    <w:rsid w:val="00E80E69"/>
    <w:rsid w:val="00E81180"/>
    <w:rsid w:val="00E81B69"/>
    <w:rsid w:val="00E83F58"/>
    <w:rsid w:val="00E850DE"/>
    <w:rsid w:val="00E85920"/>
    <w:rsid w:val="00E8655B"/>
    <w:rsid w:val="00E86A1E"/>
    <w:rsid w:val="00E90DAF"/>
    <w:rsid w:val="00EA081A"/>
    <w:rsid w:val="00EB2DE8"/>
    <w:rsid w:val="00EB3910"/>
    <w:rsid w:val="00EB70EB"/>
    <w:rsid w:val="00EC201F"/>
    <w:rsid w:val="00ED25D0"/>
    <w:rsid w:val="00ED5E9C"/>
    <w:rsid w:val="00EE0496"/>
    <w:rsid w:val="00EE2BCB"/>
    <w:rsid w:val="00EE58E0"/>
    <w:rsid w:val="00EE6F33"/>
    <w:rsid w:val="00EE7396"/>
    <w:rsid w:val="00EF47C9"/>
    <w:rsid w:val="00EF566D"/>
    <w:rsid w:val="00EF74A7"/>
    <w:rsid w:val="00EF777F"/>
    <w:rsid w:val="00F0470D"/>
    <w:rsid w:val="00F1220C"/>
    <w:rsid w:val="00F136C5"/>
    <w:rsid w:val="00F15AFB"/>
    <w:rsid w:val="00F21985"/>
    <w:rsid w:val="00F21DF4"/>
    <w:rsid w:val="00F27FCA"/>
    <w:rsid w:val="00F31217"/>
    <w:rsid w:val="00F33A19"/>
    <w:rsid w:val="00F35A75"/>
    <w:rsid w:val="00F36CA9"/>
    <w:rsid w:val="00F40D57"/>
    <w:rsid w:val="00F410F1"/>
    <w:rsid w:val="00F426F8"/>
    <w:rsid w:val="00F4325F"/>
    <w:rsid w:val="00F5058B"/>
    <w:rsid w:val="00F57839"/>
    <w:rsid w:val="00F63E85"/>
    <w:rsid w:val="00F65300"/>
    <w:rsid w:val="00F66479"/>
    <w:rsid w:val="00F6731D"/>
    <w:rsid w:val="00F740AE"/>
    <w:rsid w:val="00F760C0"/>
    <w:rsid w:val="00F76B55"/>
    <w:rsid w:val="00F81214"/>
    <w:rsid w:val="00F84597"/>
    <w:rsid w:val="00F85901"/>
    <w:rsid w:val="00F86B9F"/>
    <w:rsid w:val="00F90D5B"/>
    <w:rsid w:val="00F91BB4"/>
    <w:rsid w:val="00F92326"/>
    <w:rsid w:val="00F97ACF"/>
    <w:rsid w:val="00FA405A"/>
    <w:rsid w:val="00FC166D"/>
    <w:rsid w:val="00FC2EE1"/>
    <w:rsid w:val="00FD0A76"/>
    <w:rsid w:val="00FD15A3"/>
    <w:rsid w:val="00FD2DB0"/>
    <w:rsid w:val="00FE5A1C"/>
    <w:rsid w:val="00FE70B5"/>
    <w:rsid w:val="00FF227C"/>
    <w:rsid w:val="00FF2C18"/>
    <w:rsid w:val="00FF50A9"/>
    <w:rsid w:val="00FF544C"/>
    <w:rsid w:val="00FF61A2"/>
    <w:rsid w:val="00FF7C36"/>
    <w:rsid w:val="016D0C09"/>
    <w:rsid w:val="01D3782D"/>
    <w:rsid w:val="03EF4035"/>
    <w:rsid w:val="04EF24F9"/>
    <w:rsid w:val="07896E6A"/>
    <w:rsid w:val="07FF1B73"/>
    <w:rsid w:val="0B7E3BDA"/>
    <w:rsid w:val="0C94256A"/>
    <w:rsid w:val="0EFB0412"/>
    <w:rsid w:val="0FB6F5AC"/>
    <w:rsid w:val="0FEEA6FE"/>
    <w:rsid w:val="11CBCF14"/>
    <w:rsid w:val="11DFCB06"/>
    <w:rsid w:val="12BF7175"/>
    <w:rsid w:val="13FC1E6B"/>
    <w:rsid w:val="15762008"/>
    <w:rsid w:val="15BF7871"/>
    <w:rsid w:val="15F581A3"/>
    <w:rsid w:val="16791ABD"/>
    <w:rsid w:val="16E683B3"/>
    <w:rsid w:val="176D74AA"/>
    <w:rsid w:val="179B6386"/>
    <w:rsid w:val="17E7652D"/>
    <w:rsid w:val="17FF80F9"/>
    <w:rsid w:val="19DBA083"/>
    <w:rsid w:val="19F36454"/>
    <w:rsid w:val="19FF8D87"/>
    <w:rsid w:val="1BDAEAE4"/>
    <w:rsid w:val="1BDFB645"/>
    <w:rsid w:val="1BFF2D1C"/>
    <w:rsid w:val="1BFFD850"/>
    <w:rsid w:val="1CCAC1A5"/>
    <w:rsid w:val="1DBFC904"/>
    <w:rsid w:val="1DD77B70"/>
    <w:rsid w:val="1DF278FF"/>
    <w:rsid w:val="1DFF5A0F"/>
    <w:rsid w:val="1EA51A54"/>
    <w:rsid w:val="1EFF1E28"/>
    <w:rsid w:val="1F3FA865"/>
    <w:rsid w:val="1F7E8676"/>
    <w:rsid w:val="1F7F1E60"/>
    <w:rsid w:val="1F7FE2B5"/>
    <w:rsid w:val="1F87F1BF"/>
    <w:rsid w:val="1F9B6020"/>
    <w:rsid w:val="1FBB8E7C"/>
    <w:rsid w:val="1FBF8C96"/>
    <w:rsid w:val="1FDF6F7C"/>
    <w:rsid w:val="1FEB0A9E"/>
    <w:rsid w:val="1FEB9C61"/>
    <w:rsid w:val="1FF714D5"/>
    <w:rsid w:val="1FFB8959"/>
    <w:rsid w:val="1FFD29AA"/>
    <w:rsid w:val="1FFF9BF7"/>
    <w:rsid w:val="22AFDA1C"/>
    <w:rsid w:val="237F5869"/>
    <w:rsid w:val="2563592F"/>
    <w:rsid w:val="25E70337"/>
    <w:rsid w:val="25EA7E96"/>
    <w:rsid w:val="267ECF1C"/>
    <w:rsid w:val="277FB8FF"/>
    <w:rsid w:val="27B72B76"/>
    <w:rsid w:val="29F7D0E9"/>
    <w:rsid w:val="2AFB254F"/>
    <w:rsid w:val="2BFEF2E4"/>
    <w:rsid w:val="2C3C03BF"/>
    <w:rsid w:val="2CBFFEFC"/>
    <w:rsid w:val="2CE355D7"/>
    <w:rsid w:val="2CEEEAE8"/>
    <w:rsid w:val="2DB35CEC"/>
    <w:rsid w:val="2EBB3A82"/>
    <w:rsid w:val="2EBDC8D3"/>
    <w:rsid w:val="2EED71E2"/>
    <w:rsid w:val="2EF9C6A4"/>
    <w:rsid w:val="2EFDC7C9"/>
    <w:rsid w:val="2EFE04C2"/>
    <w:rsid w:val="2EFF5A5B"/>
    <w:rsid w:val="2F3F4D63"/>
    <w:rsid w:val="2F67E73A"/>
    <w:rsid w:val="2F7DDECC"/>
    <w:rsid w:val="2F9FBE52"/>
    <w:rsid w:val="2FB750BB"/>
    <w:rsid w:val="2FC317E3"/>
    <w:rsid w:val="2FDE5CE3"/>
    <w:rsid w:val="2FDF3BA1"/>
    <w:rsid w:val="2FED0BF6"/>
    <w:rsid w:val="2FFA2C27"/>
    <w:rsid w:val="30CA43DB"/>
    <w:rsid w:val="3258749A"/>
    <w:rsid w:val="33FB4DB0"/>
    <w:rsid w:val="33FF28F0"/>
    <w:rsid w:val="3576C701"/>
    <w:rsid w:val="357704C1"/>
    <w:rsid w:val="35AE310B"/>
    <w:rsid w:val="35D74BB4"/>
    <w:rsid w:val="36BFEF22"/>
    <w:rsid w:val="36DF72B6"/>
    <w:rsid w:val="36F7C2E3"/>
    <w:rsid w:val="37473AC3"/>
    <w:rsid w:val="375AF5AB"/>
    <w:rsid w:val="377B4028"/>
    <w:rsid w:val="377DFDD3"/>
    <w:rsid w:val="377F014E"/>
    <w:rsid w:val="379F110D"/>
    <w:rsid w:val="37BC2468"/>
    <w:rsid w:val="37DB4AF1"/>
    <w:rsid w:val="37E7E51A"/>
    <w:rsid w:val="37E7F1B1"/>
    <w:rsid w:val="37F67C6F"/>
    <w:rsid w:val="37F82B3A"/>
    <w:rsid w:val="387B38E0"/>
    <w:rsid w:val="38D334AB"/>
    <w:rsid w:val="38F12A39"/>
    <w:rsid w:val="398E2D37"/>
    <w:rsid w:val="39A5C9DD"/>
    <w:rsid w:val="3A762D8E"/>
    <w:rsid w:val="3AA7102F"/>
    <w:rsid w:val="3ABFA6B3"/>
    <w:rsid w:val="3AD6611A"/>
    <w:rsid w:val="3AD671E1"/>
    <w:rsid w:val="3ADD17BE"/>
    <w:rsid w:val="3B5D618F"/>
    <w:rsid w:val="3B67F2CB"/>
    <w:rsid w:val="3BAB9DC9"/>
    <w:rsid w:val="3BDF3211"/>
    <w:rsid w:val="3BDF7E71"/>
    <w:rsid w:val="3BE7245D"/>
    <w:rsid w:val="3BF79FE6"/>
    <w:rsid w:val="3BFF71FD"/>
    <w:rsid w:val="3C5E047D"/>
    <w:rsid w:val="3CCF3FBB"/>
    <w:rsid w:val="3CDEE92A"/>
    <w:rsid w:val="3CFD3A40"/>
    <w:rsid w:val="3CFF9938"/>
    <w:rsid w:val="3D4FB19F"/>
    <w:rsid w:val="3D7335E6"/>
    <w:rsid w:val="3D751788"/>
    <w:rsid w:val="3D9F1B0D"/>
    <w:rsid w:val="3DDE4D34"/>
    <w:rsid w:val="3DDF05C2"/>
    <w:rsid w:val="3DF37EB0"/>
    <w:rsid w:val="3DF77B08"/>
    <w:rsid w:val="3DFAB960"/>
    <w:rsid w:val="3DFEFE31"/>
    <w:rsid w:val="3DFFBCDF"/>
    <w:rsid w:val="3E9F2C46"/>
    <w:rsid w:val="3EBF220F"/>
    <w:rsid w:val="3EDAAC11"/>
    <w:rsid w:val="3EEB218C"/>
    <w:rsid w:val="3EECE256"/>
    <w:rsid w:val="3EF7689F"/>
    <w:rsid w:val="3EF7C3D8"/>
    <w:rsid w:val="3EFF87EC"/>
    <w:rsid w:val="3EFFDC1A"/>
    <w:rsid w:val="3F01C47D"/>
    <w:rsid w:val="3F2335D3"/>
    <w:rsid w:val="3F59D356"/>
    <w:rsid w:val="3F5D62F1"/>
    <w:rsid w:val="3F67C0BA"/>
    <w:rsid w:val="3F77F778"/>
    <w:rsid w:val="3F7B302A"/>
    <w:rsid w:val="3F85991C"/>
    <w:rsid w:val="3F8F4B19"/>
    <w:rsid w:val="3F9F2893"/>
    <w:rsid w:val="3FABD7D9"/>
    <w:rsid w:val="3FBD85E1"/>
    <w:rsid w:val="3FD63BD1"/>
    <w:rsid w:val="3FDA1358"/>
    <w:rsid w:val="3FDB2C48"/>
    <w:rsid w:val="3FECFEBA"/>
    <w:rsid w:val="3FF54083"/>
    <w:rsid w:val="3FF7B7D0"/>
    <w:rsid w:val="3FFBD053"/>
    <w:rsid w:val="3FFDB47A"/>
    <w:rsid w:val="3FFDD27F"/>
    <w:rsid w:val="3FFDE55E"/>
    <w:rsid w:val="3FFDE80B"/>
    <w:rsid w:val="3FFE0784"/>
    <w:rsid w:val="3FFE38BE"/>
    <w:rsid w:val="3FFF1621"/>
    <w:rsid w:val="3FFF2AFD"/>
    <w:rsid w:val="3FFF5500"/>
    <w:rsid w:val="3FFFFA17"/>
    <w:rsid w:val="42260C25"/>
    <w:rsid w:val="43127BD6"/>
    <w:rsid w:val="439F0146"/>
    <w:rsid w:val="44BA149F"/>
    <w:rsid w:val="467B5C3A"/>
    <w:rsid w:val="46BF1C9D"/>
    <w:rsid w:val="46DF918A"/>
    <w:rsid w:val="474A1508"/>
    <w:rsid w:val="47DF2464"/>
    <w:rsid w:val="47DF596B"/>
    <w:rsid w:val="47FB551C"/>
    <w:rsid w:val="47FF49BE"/>
    <w:rsid w:val="48D94A70"/>
    <w:rsid w:val="4A7D58BE"/>
    <w:rsid w:val="4BBB09E9"/>
    <w:rsid w:val="4BD3C62D"/>
    <w:rsid w:val="4BD3E29B"/>
    <w:rsid w:val="4BE39181"/>
    <w:rsid w:val="4BEF1647"/>
    <w:rsid w:val="4C2A4175"/>
    <w:rsid w:val="4CF7E8FA"/>
    <w:rsid w:val="4D95434E"/>
    <w:rsid w:val="4E7B5168"/>
    <w:rsid w:val="4EDC583A"/>
    <w:rsid w:val="4EDE5BA3"/>
    <w:rsid w:val="4EF7463D"/>
    <w:rsid w:val="4EFBD49C"/>
    <w:rsid w:val="4EFF615E"/>
    <w:rsid w:val="4F356AEB"/>
    <w:rsid w:val="4F3ED09E"/>
    <w:rsid w:val="4F7738C5"/>
    <w:rsid w:val="4FE7D0C6"/>
    <w:rsid w:val="4FFB784F"/>
    <w:rsid w:val="4FFE27FE"/>
    <w:rsid w:val="4FFF9C4C"/>
    <w:rsid w:val="51970E83"/>
    <w:rsid w:val="53A7DB8D"/>
    <w:rsid w:val="555AA400"/>
    <w:rsid w:val="556E3A4F"/>
    <w:rsid w:val="559F640B"/>
    <w:rsid w:val="55FBB3A1"/>
    <w:rsid w:val="564A03EA"/>
    <w:rsid w:val="567BD0C6"/>
    <w:rsid w:val="567CDEAF"/>
    <w:rsid w:val="56BF7424"/>
    <w:rsid w:val="575DCA0C"/>
    <w:rsid w:val="5777B2EA"/>
    <w:rsid w:val="577F5EE9"/>
    <w:rsid w:val="57BEEEC1"/>
    <w:rsid w:val="57D9CCE5"/>
    <w:rsid w:val="57EF0C7E"/>
    <w:rsid w:val="57FEFF13"/>
    <w:rsid w:val="583EB81E"/>
    <w:rsid w:val="59B5CD64"/>
    <w:rsid w:val="59BA7A57"/>
    <w:rsid w:val="59FD0C67"/>
    <w:rsid w:val="5AFF2C5F"/>
    <w:rsid w:val="5B2C0DB2"/>
    <w:rsid w:val="5B346276"/>
    <w:rsid w:val="5B7BC229"/>
    <w:rsid w:val="5BA9C912"/>
    <w:rsid w:val="5BBF1152"/>
    <w:rsid w:val="5BDAC04A"/>
    <w:rsid w:val="5BDBC83D"/>
    <w:rsid w:val="5BE36049"/>
    <w:rsid w:val="5BFC8CA5"/>
    <w:rsid w:val="5BFCAD8A"/>
    <w:rsid w:val="5C5BA75B"/>
    <w:rsid w:val="5CC92FA0"/>
    <w:rsid w:val="5CFEBDF5"/>
    <w:rsid w:val="5D6F6D6D"/>
    <w:rsid w:val="5DBF212E"/>
    <w:rsid w:val="5DE7A8C3"/>
    <w:rsid w:val="5DEF30FE"/>
    <w:rsid w:val="5DF37414"/>
    <w:rsid w:val="5DF93C75"/>
    <w:rsid w:val="5DFD53B1"/>
    <w:rsid w:val="5E68E36A"/>
    <w:rsid w:val="5E7D7D9E"/>
    <w:rsid w:val="5EBE717B"/>
    <w:rsid w:val="5EEF3E55"/>
    <w:rsid w:val="5EF35B4D"/>
    <w:rsid w:val="5EFD728A"/>
    <w:rsid w:val="5EFF3DEF"/>
    <w:rsid w:val="5F1F9E4C"/>
    <w:rsid w:val="5F1FBDAA"/>
    <w:rsid w:val="5F5E2690"/>
    <w:rsid w:val="5F6D0E62"/>
    <w:rsid w:val="5F7F483B"/>
    <w:rsid w:val="5F9902B6"/>
    <w:rsid w:val="5F9F388B"/>
    <w:rsid w:val="5FAEFB40"/>
    <w:rsid w:val="5FB9BD12"/>
    <w:rsid w:val="5FD2FC4A"/>
    <w:rsid w:val="5FD7CCDB"/>
    <w:rsid w:val="5FDBA227"/>
    <w:rsid w:val="5FDFF1EC"/>
    <w:rsid w:val="5FE3D845"/>
    <w:rsid w:val="5FE67F73"/>
    <w:rsid w:val="5FE9445E"/>
    <w:rsid w:val="5FEEB645"/>
    <w:rsid w:val="5FEF34BB"/>
    <w:rsid w:val="5FF7BFFA"/>
    <w:rsid w:val="5FFE8C1C"/>
    <w:rsid w:val="5FFF12D3"/>
    <w:rsid w:val="5FFF1BCE"/>
    <w:rsid w:val="5FFF2E53"/>
    <w:rsid w:val="5FFFB78A"/>
    <w:rsid w:val="62F3D602"/>
    <w:rsid w:val="62FF94D7"/>
    <w:rsid w:val="639D6C7C"/>
    <w:rsid w:val="63BF97E1"/>
    <w:rsid w:val="63EBCD12"/>
    <w:rsid w:val="63FE27E8"/>
    <w:rsid w:val="64BDC60F"/>
    <w:rsid w:val="64E358B3"/>
    <w:rsid w:val="653BC377"/>
    <w:rsid w:val="657EF952"/>
    <w:rsid w:val="65BE6180"/>
    <w:rsid w:val="65F3A90A"/>
    <w:rsid w:val="665F2C43"/>
    <w:rsid w:val="66BD0237"/>
    <w:rsid w:val="66EF5B68"/>
    <w:rsid w:val="67755815"/>
    <w:rsid w:val="679D7724"/>
    <w:rsid w:val="67AB1FBB"/>
    <w:rsid w:val="67B7EDDE"/>
    <w:rsid w:val="67BBAB2A"/>
    <w:rsid w:val="67BF7022"/>
    <w:rsid w:val="67E78F5F"/>
    <w:rsid w:val="67ED650D"/>
    <w:rsid w:val="68B636B6"/>
    <w:rsid w:val="68DFC2FA"/>
    <w:rsid w:val="6A4BDE54"/>
    <w:rsid w:val="6AB57FD5"/>
    <w:rsid w:val="6ACF76A9"/>
    <w:rsid w:val="6AFFD52C"/>
    <w:rsid w:val="6AFFFC16"/>
    <w:rsid w:val="6B432392"/>
    <w:rsid w:val="6B7B5645"/>
    <w:rsid w:val="6B7F793D"/>
    <w:rsid w:val="6B7FA970"/>
    <w:rsid w:val="6BBE739F"/>
    <w:rsid w:val="6BBF4341"/>
    <w:rsid w:val="6BBF5C5C"/>
    <w:rsid w:val="6BBFD2C6"/>
    <w:rsid w:val="6BCE6180"/>
    <w:rsid w:val="6BDF2601"/>
    <w:rsid w:val="6BF9B396"/>
    <w:rsid w:val="6BF9DEF7"/>
    <w:rsid w:val="6BFE18C4"/>
    <w:rsid w:val="6BFF6DD8"/>
    <w:rsid w:val="6C7DF001"/>
    <w:rsid w:val="6CDE0F0D"/>
    <w:rsid w:val="6CFBA59B"/>
    <w:rsid w:val="6D3FDD6A"/>
    <w:rsid w:val="6D7D59A5"/>
    <w:rsid w:val="6D9E417C"/>
    <w:rsid w:val="6DBE58AA"/>
    <w:rsid w:val="6DBF7C01"/>
    <w:rsid w:val="6DBF8A5C"/>
    <w:rsid w:val="6DC9B9C3"/>
    <w:rsid w:val="6DF79BC8"/>
    <w:rsid w:val="6DFB785E"/>
    <w:rsid w:val="6E3F5062"/>
    <w:rsid w:val="6EBB7DA8"/>
    <w:rsid w:val="6EE6BF6D"/>
    <w:rsid w:val="6EE74E6F"/>
    <w:rsid w:val="6EEF6025"/>
    <w:rsid w:val="6EFF5A78"/>
    <w:rsid w:val="6F377DE4"/>
    <w:rsid w:val="6F3BCC62"/>
    <w:rsid w:val="6F5A8322"/>
    <w:rsid w:val="6F5F382F"/>
    <w:rsid w:val="6F977C44"/>
    <w:rsid w:val="6F9FF9EE"/>
    <w:rsid w:val="6FB75602"/>
    <w:rsid w:val="6FB7B4E5"/>
    <w:rsid w:val="6FBFA47C"/>
    <w:rsid w:val="6FC31F29"/>
    <w:rsid w:val="6FCB1A49"/>
    <w:rsid w:val="6FDCB56F"/>
    <w:rsid w:val="6FF350F6"/>
    <w:rsid w:val="6FF57214"/>
    <w:rsid w:val="6FF7DF02"/>
    <w:rsid w:val="6FF7E40E"/>
    <w:rsid w:val="6FFB21B7"/>
    <w:rsid w:val="6FFD391D"/>
    <w:rsid w:val="6FFE110C"/>
    <w:rsid w:val="6FFEFF96"/>
    <w:rsid w:val="6FFF348B"/>
    <w:rsid w:val="6FFFE864"/>
    <w:rsid w:val="70A75C0D"/>
    <w:rsid w:val="711F0DCD"/>
    <w:rsid w:val="718B0823"/>
    <w:rsid w:val="71FAD200"/>
    <w:rsid w:val="72558E04"/>
    <w:rsid w:val="727D9034"/>
    <w:rsid w:val="72D609FE"/>
    <w:rsid w:val="72EE9739"/>
    <w:rsid w:val="733EEA3E"/>
    <w:rsid w:val="736FDA87"/>
    <w:rsid w:val="737DC874"/>
    <w:rsid w:val="73AFDAAC"/>
    <w:rsid w:val="73B15508"/>
    <w:rsid w:val="73B6C8E4"/>
    <w:rsid w:val="73BF7443"/>
    <w:rsid w:val="73CF1F54"/>
    <w:rsid w:val="73EC7BED"/>
    <w:rsid w:val="73EF5E1C"/>
    <w:rsid w:val="73EF7538"/>
    <w:rsid w:val="73FB70EA"/>
    <w:rsid w:val="73FF2AD8"/>
    <w:rsid w:val="74460C94"/>
    <w:rsid w:val="74CF87E5"/>
    <w:rsid w:val="74FCED3A"/>
    <w:rsid w:val="759F51E2"/>
    <w:rsid w:val="75BBB965"/>
    <w:rsid w:val="75C7C2A6"/>
    <w:rsid w:val="75CC3C6A"/>
    <w:rsid w:val="75FBAB96"/>
    <w:rsid w:val="75FF7611"/>
    <w:rsid w:val="76676A1E"/>
    <w:rsid w:val="766E4B8C"/>
    <w:rsid w:val="767F5310"/>
    <w:rsid w:val="76BFD7A7"/>
    <w:rsid w:val="76D50A6B"/>
    <w:rsid w:val="76EE1EDE"/>
    <w:rsid w:val="76F362B9"/>
    <w:rsid w:val="76F71C78"/>
    <w:rsid w:val="76F9AC5A"/>
    <w:rsid w:val="76FDC0EC"/>
    <w:rsid w:val="77371B31"/>
    <w:rsid w:val="773EFAA1"/>
    <w:rsid w:val="7756A4AD"/>
    <w:rsid w:val="77646210"/>
    <w:rsid w:val="776F332F"/>
    <w:rsid w:val="777FF4AD"/>
    <w:rsid w:val="779D3B31"/>
    <w:rsid w:val="77ABB4BC"/>
    <w:rsid w:val="77AE191A"/>
    <w:rsid w:val="77B1B767"/>
    <w:rsid w:val="77B5E51B"/>
    <w:rsid w:val="77C51A7E"/>
    <w:rsid w:val="77D31D4B"/>
    <w:rsid w:val="77DD2E2C"/>
    <w:rsid w:val="77DD4C20"/>
    <w:rsid w:val="77DF1BBD"/>
    <w:rsid w:val="77DF20AE"/>
    <w:rsid w:val="77E23591"/>
    <w:rsid w:val="77EB1A71"/>
    <w:rsid w:val="77EF3781"/>
    <w:rsid w:val="77F24C63"/>
    <w:rsid w:val="77F6354E"/>
    <w:rsid w:val="77F78FF2"/>
    <w:rsid w:val="77F94B62"/>
    <w:rsid w:val="77FB292A"/>
    <w:rsid w:val="77FB533D"/>
    <w:rsid w:val="77FD1C64"/>
    <w:rsid w:val="77FD9754"/>
    <w:rsid w:val="77FDC8D6"/>
    <w:rsid w:val="77FE10FA"/>
    <w:rsid w:val="77FF2935"/>
    <w:rsid w:val="77FF3094"/>
    <w:rsid w:val="7854AF81"/>
    <w:rsid w:val="78AE48C1"/>
    <w:rsid w:val="78BE5D49"/>
    <w:rsid w:val="78BFADA1"/>
    <w:rsid w:val="78DDA988"/>
    <w:rsid w:val="78DF19AB"/>
    <w:rsid w:val="78F9B0AC"/>
    <w:rsid w:val="791B64CF"/>
    <w:rsid w:val="7965C7E2"/>
    <w:rsid w:val="796B0D3C"/>
    <w:rsid w:val="797A94B9"/>
    <w:rsid w:val="797B89C8"/>
    <w:rsid w:val="797F0E27"/>
    <w:rsid w:val="79B6D104"/>
    <w:rsid w:val="79B752E8"/>
    <w:rsid w:val="79CFFCD4"/>
    <w:rsid w:val="79ED96AC"/>
    <w:rsid w:val="79FF25CA"/>
    <w:rsid w:val="79FF63A8"/>
    <w:rsid w:val="7A7A6FDC"/>
    <w:rsid w:val="7AB7040C"/>
    <w:rsid w:val="7ABFF7B0"/>
    <w:rsid w:val="7ADF8404"/>
    <w:rsid w:val="7AEE08C5"/>
    <w:rsid w:val="7AF5C4E4"/>
    <w:rsid w:val="7AFEBB1A"/>
    <w:rsid w:val="7B2F6872"/>
    <w:rsid w:val="7B3D4A34"/>
    <w:rsid w:val="7B54AA57"/>
    <w:rsid w:val="7B6999A3"/>
    <w:rsid w:val="7B6B1B27"/>
    <w:rsid w:val="7B734F68"/>
    <w:rsid w:val="7B7FC497"/>
    <w:rsid w:val="7BB7C4DA"/>
    <w:rsid w:val="7BBFFC92"/>
    <w:rsid w:val="7BDB67FD"/>
    <w:rsid w:val="7BE36997"/>
    <w:rsid w:val="7BEB414D"/>
    <w:rsid w:val="7BEF2B78"/>
    <w:rsid w:val="7BEF367F"/>
    <w:rsid w:val="7BEFFB57"/>
    <w:rsid w:val="7BF5D51F"/>
    <w:rsid w:val="7BF72BAA"/>
    <w:rsid w:val="7BF79929"/>
    <w:rsid w:val="7BF7D93F"/>
    <w:rsid w:val="7BFBB9D8"/>
    <w:rsid w:val="7BFDF5B1"/>
    <w:rsid w:val="7BFE507C"/>
    <w:rsid w:val="7BFF45C1"/>
    <w:rsid w:val="7BFFA2C9"/>
    <w:rsid w:val="7C3E2DCF"/>
    <w:rsid w:val="7CFB4F51"/>
    <w:rsid w:val="7CFFA6FE"/>
    <w:rsid w:val="7D0F9FAC"/>
    <w:rsid w:val="7D2FA195"/>
    <w:rsid w:val="7D3F1C3B"/>
    <w:rsid w:val="7D3F9337"/>
    <w:rsid w:val="7D45C72C"/>
    <w:rsid w:val="7D5C108F"/>
    <w:rsid w:val="7D5EBB32"/>
    <w:rsid w:val="7D5F4222"/>
    <w:rsid w:val="7D6F5B69"/>
    <w:rsid w:val="7D8F6F68"/>
    <w:rsid w:val="7D95DC4A"/>
    <w:rsid w:val="7DA33F66"/>
    <w:rsid w:val="7DAE544A"/>
    <w:rsid w:val="7DB4AC08"/>
    <w:rsid w:val="7DB5E10D"/>
    <w:rsid w:val="7DB73B41"/>
    <w:rsid w:val="7DBFBD01"/>
    <w:rsid w:val="7DDCD132"/>
    <w:rsid w:val="7DDD7FFB"/>
    <w:rsid w:val="7DDE1009"/>
    <w:rsid w:val="7DDF32CB"/>
    <w:rsid w:val="7DDF8EF2"/>
    <w:rsid w:val="7DDF95F3"/>
    <w:rsid w:val="7DEAEE69"/>
    <w:rsid w:val="7DED0998"/>
    <w:rsid w:val="7DEF15ED"/>
    <w:rsid w:val="7DF94562"/>
    <w:rsid w:val="7DFF086C"/>
    <w:rsid w:val="7DFF2100"/>
    <w:rsid w:val="7DFF8122"/>
    <w:rsid w:val="7DFFCA7A"/>
    <w:rsid w:val="7E0B8581"/>
    <w:rsid w:val="7E4F2AC3"/>
    <w:rsid w:val="7E673A0A"/>
    <w:rsid w:val="7E798B0A"/>
    <w:rsid w:val="7E97730B"/>
    <w:rsid w:val="7EAF4265"/>
    <w:rsid w:val="7EB56855"/>
    <w:rsid w:val="7EB97390"/>
    <w:rsid w:val="7EBB1D07"/>
    <w:rsid w:val="7EBFD616"/>
    <w:rsid w:val="7ED1062E"/>
    <w:rsid w:val="7ED63640"/>
    <w:rsid w:val="7EDF3710"/>
    <w:rsid w:val="7EDF648C"/>
    <w:rsid w:val="7EE3AB7E"/>
    <w:rsid w:val="7EEF0276"/>
    <w:rsid w:val="7EEF2239"/>
    <w:rsid w:val="7EEFF5B1"/>
    <w:rsid w:val="7EF640DC"/>
    <w:rsid w:val="7EF764CB"/>
    <w:rsid w:val="7EF788AE"/>
    <w:rsid w:val="7EF79A38"/>
    <w:rsid w:val="7EFDB381"/>
    <w:rsid w:val="7EFE3233"/>
    <w:rsid w:val="7EFF1BF7"/>
    <w:rsid w:val="7EFF999D"/>
    <w:rsid w:val="7EFF9B12"/>
    <w:rsid w:val="7F1F5710"/>
    <w:rsid w:val="7F347E38"/>
    <w:rsid w:val="7F378DC5"/>
    <w:rsid w:val="7F3F520C"/>
    <w:rsid w:val="7F4E07F6"/>
    <w:rsid w:val="7F5C67B5"/>
    <w:rsid w:val="7F5D4253"/>
    <w:rsid w:val="7F5D5BCC"/>
    <w:rsid w:val="7F5E802F"/>
    <w:rsid w:val="7F5F05F6"/>
    <w:rsid w:val="7F5F30DB"/>
    <w:rsid w:val="7F5F4781"/>
    <w:rsid w:val="7F6C30CD"/>
    <w:rsid w:val="7F6DC445"/>
    <w:rsid w:val="7F6E4ED7"/>
    <w:rsid w:val="7F6FC4D5"/>
    <w:rsid w:val="7F72C5DF"/>
    <w:rsid w:val="7F7564FC"/>
    <w:rsid w:val="7F7591E9"/>
    <w:rsid w:val="7F798AEC"/>
    <w:rsid w:val="7F7D6BF3"/>
    <w:rsid w:val="7F7EF484"/>
    <w:rsid w:val="7F7F31CC"/>
    <w:rsid w:val="7F7F3FF2"/>
    <w:rsid w:val="7F7F4322"/>
    <w:rsid w:val="7F95B4C9"/>
    <w:rsid w:val="7F96EB01"/>
    <w:rsid w:val="7F9A65E4"/>
    <w:rsid w:val="7F9DEC75"/>
    <w:rsid w:val="7F9FCBB4"/>
    <w:rsid w:val="7FA9DDE7"/>
    <w:rsid w:val="7FABBAD4"/>
    <w:rsid w:val="7FABDF9E"/>
    <w:rsid w:val="7FABE706"/>
    <w:rsid w:val="7FAF10FB"/>
    <w:rsid w:val="7FAF6786"/>
    <w:rsid w:val="7FB2DC58"/>
    <w:rsid w:val="7FB568BD"/>
    <w:rsid w:val="7FB63272"/>
    <w:rsid w:val="7FB7ECA0"/>
    <w:rsid w:val="7FB83CDE"/>
    <w:rsid w:val="7FBB40F3"/>
    <w:rsid w:val="7FBBDF81"/>
    <w:rsid w:val="7FBBF7E8"/>
    <w:rsid w:val="7FBDA303"/>
    <w:rsid w:val="7FBE3007"/>
    <w:rsid w:val="7FBEEF78"/>
    <w:rsid w:val="7FBF6123"/>
    <w:rsid w:val="7FBF745C"/>
    <w:rsid w:val="7FCCE1D5"/>
    <w:rsid w:val="7FCF0D92"/>
    <w:rsid w:val="7FD31BE9"/>
    <w:rsid w:val="7FD5C4D7"/>
    <w:rsid w:val="7FD90053"/>
    <w:rsid w:val="7FDA701C"/>
    <w:rsid w:val="7FDBDB5A"/>
    <w:rsid w:val="7FDBF7EA"/>
    <w:rsid w:val="7FDDD78C"/>
    <w:rsid w:val="7FDE00A0"/>
    <w:rsid w:val="7FDE6AA4"/>
    <w:rsid w:val="7FDFC7D1"/>
    <w:rsid w:val="7FE618BB"/>
    <w:rsid w:val="7FEDD979"/>
    <w:rsid w:val="7FEE6A04"/>
    <w:rsid w:val="7FEFE5F9"/>
    <w:rsid w:val="7FF0ABBC"/>
    <w:rsid w:val="7FF1A59D"/>
    <w:rsid w:val="7FF34759"/>
    <w:rsid w:val="7FF4B56D"/>
    <w:rsid w:val="7FF565B6"/>
    <w:rsid w:val="7FF6765B"/>
    <w:rsid w:val="7FF74B9B"/>
    <w:rsid w:val="7FF7B584"/>
    <w:rsid w:val="7FF99222"/>
    <w:rsid w:val="7FFA7130"/>
    <w:rsid w:val="7FFD6394"/>
    <w:rsid w:val="7FFD6DE2"/>
    <w:rsid w:val="7FFDC9E9"/>
    <w:rsid w:val="7FFEB11D"/>
    <w:rsid w:val="7FFF16D6"/>
    <w:rsid w:val="7FFF3FAF"/>
    <w:rsid w:val="7FFF5F8D"/>
    <w:rsid w:val="7FFF9D1F"/>
    <w:rsid w:val="7FFFE2A3"/>
    <w:rsid w:val="7FFFEA1C"/>
    <w:rsid w:val="7FFFEBC6"/>
    <w:rsid w:val="8BAE95A8"/>
    <w:rsid w:val="8DEF7765"/>
    <w:rsid w:val="8EDA22F7"/>
    <w:rsid w:val="8F7F766A"/>
    <w:rsid w:val="93FFBC64"/>
    <w:rsid w:val="96D555AB"/>
    <w:rsid w:val="973F515B"/>
    <w:rsid w:val="977AA1CA"/>
    <w:rsid w:val="97FF5AF3"/>
    <w:rsid w:val="99DB6C8E"/>
    <w:rsid w:val="9AFE1415"/>
    <w:rsid w:val="9BF703F2"/>
    <w:rsid w:val="9BF7AAA1"/>
    <w:rsid w:val="9BFBB78E"/>
    <w:rsid w:val="9BFEE9FC"/>
    <w:rsid w:val="9CFFAC6B"/>
    <w:rsid w:val="9DFF21F5"/>
    <w:rsid w:val="9E46AE01"/>
    <w:rsid w:val="9E6DA451"/>
    <w:rsid w:val="9F3BA538"/>
    <w:rsid w:val="9F666037"/>
    <w:rsid w:val="9F6A2297"/>
    <w:rsid w:val="9F6FFF08"/>
    <w:rsid w:val="9F73078D"/>
    <w:rsid w:val="9F9E9A62"/>
    <w:rsid w:val="9FBDD617"/>
    <w:rsid w:val="9FBF84B7"/>
    <w:rsid w:val="9FCF4C37"/>
    <w:rsid w:val="9FDE5FD4"/>
    <w:rsid w:val="9FFAD170"/>
    <w:rsid w:val="9FFBBCC2"/>
    <w:rsid w:val="9FFC1926"/>
    <w:rsid w:val="9FFD53BB"/>
    <w:rsid w:val="9FFE10AF"/>
    <w:rsid w:val="9FFE3880"/>
    <w:rsid w:val="9FFFA56D"/>
    <w:rsid w:val="A1DBB40D"/>
    <w:rsid w:val="A4BF7B6D"/>
    <w:rsid w:val="A6EFBD02"/>
    <w:rsid w:val="A7DF54A2"/>
    <w:rsid w:val="A9CF6D4F"/>
    <w:rsid w:val="AADDE9F3"/>
    <w:rsid w:val="AAED2859"/>
    <w:rsid w:val="ABBF96F5"/>
    <w:rsid w:val="ABF34A8A"/>
    <w:rsid w:val="ACDE50FB"/>
    <w:rsid w:val="ADFF49A0"/>
    <w:rsid w:val="AECB808E"/>
    <w:rsid w:val="AEDE3496"/>
    <w:rsid w:val="AEDF752F"/>
    <w:rsid w:val="AFAFDA77"/>
    <w:rsid w:val="AFBD84F8"/>
    <w:rsid w:val="AFBE8574"/>
    <w:rsid w:val="AFCFABF6"/>
    <w:rsid w:val="AFD3618A"/>
    <w:rsid w:val="AFD9860B"/>
    <w:rsid w:val="AFEF34F0"/>
    <w:rsid w:val="AFF504BD"/>
    <w:rsid w:val="AFF75BCA"/>
    <w:rsid w:val="AFFEAD8C"/>
    <w:rsid w:val="AFFF20E0"/>
    <w:rsid w:val="AFFF4CE0"/>
    <w:rsid w:val="B1D7341B"/>
    <w:rsid w:val="B333B6C4"/>
    <w:rsid w:val="B3D9C505"/>
    <w:rsid w:val="B566768E"/>
    <w:rsid w:val="B577AE09"/>
    <w:rsid w:val="B5FB6F66"/>
    <w:rsid w:val="B5FF49F5"/>
    <w:rsid w:val="B5FFF7EE"/>
    <w:rsid w:val="B676E0AE"/>
    <w:rsid w:val="B6796D04"/>
    <w:rsid w:val="B67DA61E"/>
    <w:rsid w:val="B6EF66EB"/>
    <w:rsid w:val="B775192F"/>
    <w:rsid w:val="B7EE2BD4"/>
    <w:rsid w:val="B7F5752F"/>
    <w:rsid w:val="B7F5A16F"/>
    <w:rsid w:val="B7F5BC52"/>
    <w:rsid w:val="B7FA322F"/>
    <w:rsid w:val="B7FD2889"/>
    <w:rsid w:val="B7FD8F00"/>
    <w:rsid w:val="B8EB01D0"/>
    <w:rsid w:val="B9D1F885"/>
    <w:rsid w:val="B9ED20E6"/>
    <w:rsid w:val="B9EEABAF"/>
    <w:rsid w:val="BAFDA783"/>
    <w:rsid w:val="BB3F24CA"/>
    <w:rsid w:val="BB5F113F"/>
    <w:rsid w:val="BB663F07"/>
    <w:rsid w:val="BB7A90B3"/>
    <w:rsid w:val="BB7F7882"/>
    <w:rsid w:val="BBB6B5CD"/>
    <w:rsid w:val="BBBD1935"/>
    <w:rsid w:val="BBDEC802"/>
    <w:rsid w:val="BBDFFD1E"/>
    <w:rsid w:val="BBEDFE8F"/>
    <w:rsid w:val="BBFBAC50"/>
    <w:rsid w:val="BC7F76F6"/>
    <w:rsid w:val="BCFF2A61"/>
    <w:rsid w:val="BD375262"/>
    <w:rsid w:val="BD7F9FC0"/>
    <w:rsid w:val="BD9748A4"/>
    <w:rsid w:val="BDA30606"/>
    <w:rsid w:val="BDCFB24D"/>
    <w:rsid w:val="BDCFE89C"/>
    <w:rsid w:val="BDDD2EC6"/>
    <w:rsid w:val="BDDD9276"/>
    <w:rsid w:val="BDDF2FC1"/>
    <w:rsid w:val="BE07491A"/>
    <w:rsid w:val="BE250C3B"/>
    <w:rsid w:val="BE7B9130"/>
    <w:rsid w:val="BE7C701E"/>
    <w:rsid w:val="BE880D9E"/>
    <w:rsid w:val="BEEF4F34"/>
    <w:rsid w:val="BEFBB2AC"/>
    <w:rsid w:val="BEFFFAB0"/>
    <w:rsid w:val="BF3DA4AA"/>
    <w:rsid w:val="BF5E248D"/>
    <w:rsid w:val="BF638545"/>
    <w:rsid w:val="BF730114"/>
    <w:rsid w:val="BF7F123B"/>
    <w:rsid w:val="BF7FD0CF"/>
    <w:rsid w:val="BFBFFA32"/>
    <w:rsid w:val="BFD84F33"/>
    <w:rsid w:val="BFDF3377"/>
    <w:rsid w:val="BFE3E1E7"/>
    <w:rsid w:val="BFE76277"/>
    <w:rsid w:val="BFEB0EEE"/>
    <w:rsid w:val="BFF91416"/>
    <w:rsid w:val="BFFC3142"/>
    <w:rsid w:val="BFFD3A27"/>
    <w:rsid w:val="BFFDC272"/>
    <w:rsid w:val="BFFE1E05"/>
    <w:rsid w:val="BFFF6E1D"/>
    <w:rsid w:val="BFFFA17F"/>
    <w:rsid w:val="BFFFADD3"/>
    <w:rsid w:val="C1FF5FCD"/>
    <w:rsid w:val="C5F30DF6"/>
    <w:rsid w:val="C6F32301"/>
    <w:rsid w:val="C73F964F"/>
    <w:rsid w:val="C7B7B87D"/>
    <w:rsid w:val="CAC20EC8"/>
    <w:rsid w:val="CC2FD5F8"/>
    <w:rsid w:val="CC870F23"/>
    <w:rsid w:val="CCEF36D4"/>
    <w:rsid w:val="CE745223"/>
    <w:rsid w:val="CEBD602C"/>
    <w:rsid w:val="CF4EB43B"/>
    <w:rsid w:val="CF992377"/>
    <w:rsid w:val="CF9F7DE2"/>
    <w:rsid w:val="CF9FAAFD"/>
    <w:rsid w:val="CFB72D4F"/>
    <w:rsid w:val="CFE5EC09"/>
    <w:rsid w:val="CFF1374D"/>
    <w:rsid w:val="CFF68A83"/>
    <w:rsid w:val="CFF6B511"/>
    <w:rsid w:val="CFF6CF11"/>
    <w:rsid w:val="CFF77DB8"/>
    <w:rsid w:val="CFFB775A"/>
    <w:rsid w:val="D26FBCC7"/>
    <w:rsid w:val="D39CE849"/>
    <w:rsid w:val="D3EF867A"/>
    <w:rsid w:val="D3FF75B7"/>
    <w:rsid w:val="D4EF7328"/>
    <w:rsid w:val="D4FF5693"/>
    <w:rsid w:val="D4FF7D13"/>
    <w:rsid w:val="D53F17C9"/>
    <w:rsid w:val="D5BF7157"/>
    <w:rsid w:val="D5E78235"/>
    <w:rsid w:val="D6484292"/>
    <w:rsid w:val="D6BF023F"/>
    <w:rsid w:val="D6DCCBD9"/>
    <w:rsid w:val="D6DD2354"/>
    <w:rsid w:val="D71DD9A9"/>
    <w:rsid w:val="D75FEE54"/>
    <w:rsid w:val="D77BD793"/>
    <w:rsid w:val="D77F3923"/>
    <w:rsid w:val="D77F498C"/>
    <w:rsid w:val="D79CE44A"/>
    <w:rsid w:val="D7DDFDAC"/>
    <w:rsid w:val="D7DF5244"/>
    <w:rsid w:val="D7F1EE7A"/>
    <w:rsid w:val="D7FE3F9A"/>
    <w:rsid w:val="D7FF7B75"/>
    <w:rsid w:val="D8693791"/>
    <w:rsid w:val="D8FF9CCD"/>
    <w:rsid w:val="D91FE6F3"/>
    <w:rsid w:val="D96F8351"/>
    <w:rsid w:val="D99E9464"/>
    <w:rsid w:val="D9FD8CB7"/>
    <w:rsid w:val="DA7B189C"/>
    <w:rsid w:val="DAFDD428"/>
    <w:rsid w:val="DAFF984A"/>
    <w:rsid w:val="DAFFE7CA"/>
    <w:rsid w:val="DB3D04FF"/>
    <w:rsid w:val="DB773ADA"/>
    <w:rsid w:val="DB7F1B77"/>
    <w:rsid w:val="DBAF0E5B"/>
    <w:rsid w:val="DBE209F5"/>
    <w:rsid w:val="DBF8FCB5"/>
    <w:rsid w:val="DBFE1C43"/>
    <w:rsid w:val="DBFF2526"/>
    <w:rsid w:val="DC54A3FE"/>
    <w:rsid w:val="DC6E14BB"/>
    <w:rsid w:val="DC77665D"/>
    <w:rsid w:val="DCFD355B"/>
    <w:rsid w:val="DD3F62F6"/>
    <w:rsid w:val="DD6F42CE"/>
    <w:rsid w:val="DD77B3C9"/>
    <w:rsid w:val="DDF771B3"/>
    <w:rsid w:val="DDFAD065"/>
    <w:rsid w:val="DDFF066F"/>
    <w:rsid w:val="DE1F0B0C"/>
    <w:rsid w:val="DE7BAC7A"/>
    <w:rsid w:val="DEBB1C95"/>
    <w:rsid w:val="DECBF63B"/>
    <w:rsid w:val="DEFE72E0"/>
    <w:rsid w:val="DEFED219"/>
    <w:rsid w:val="DF36B865"/>
    <w:rsid w:val="DF3A4DB3"/>
    <w:rsid w:val="DF3F7208"/>
    <w:rsid w:val="DF5CBB98"/>
    <w:rsid w:val="DF6A9C9D"/>
    <w:rsid w:val="DF7790C3"/>
    <w:rsid w:val="DF7D07A1"/>
    <w:rsid w:val="DF7FED77"/>
    <w:rsid w:val="DF8F2F39"/>
    <w:rsid w:val="DF9F53FB"/>
    <w:rsid w:val="DFB6E685"/>
    <w:rsid w:val="DFB9FCDA"/>
    <w:rsid w:val="DFCD6E13"/>
    <w:rsid w:val="DFDB7C9C"/>
    <w:rsid w:val="DFE77F83"/>
    <w:rsid w:val="DFEB4D40"/>
    <w:rsid w:val="DFF72386"/>
    <w:rsid w:val="DFF81FC3"/>
    <w:rsid w:val="DFF94BB5"/>
    <w:rsid w:val="DFFB48D2"/>
    <w:rsid w:val="DFFBC32C"/>
    <w:rsid w:val="DFFD4978"/>
    <w:rsid w:val="DFFD8AC1"/>
    <w:rsid w:val="DFFDF34F"/>
    <w:rsid w:val="DFFEDA66"/>
    <w:rsid w:val="DFFF0EC7"/>
    <w:rsid w:val="DFFF6F87"/>
    <w:rsid w:val="DFFFB9A7"/>
    <w:rsid w:val="DFFFBE48"/>
    <w:rsid w:val="DFFFE099"/>
    <w:rsid w:val="E2A7D202"/>
    <w:rsid w:val="E2B95405"/>
    <w:rsid w:val="E2BD7654"/>
    <w:rsid w:val="E4FD70AF"/>
    <w:rsid w:val="E53960F0"/>
    <w:rsid w:val="E55FED84"/>
    <w:rsid w:val="E57C98C5"/>
    <w:rsid w:val="E5DE5BEB"/>
    <w:rsid w:val="E5F7FB92"/>
    <w:rsid w:val="E63FDD10"/>
    <w:rsid w:val="E6E74A00"/>
    <w:rsid w:val="E6EFB9A0"/>
    <w:rsid w:val="E6FC2D44"/>
    <w:rsid w:val="E76FD04B"/>
    <w:rsid w:val="E77454D7"/>
    <w:rsid w:val="E7973F95"/>
    <w:rsid w:val="E7BDAC6E"/>
    <w:rsid w:val="E7D3BDFA"/>
    <w:rsid w:val="E7D9789F"/>
    <w:rsid w:val="E7EEC69D"/>
    <w:rsid w:val="E7F6C1AE"/>
    <w:rsid w:val="E7FB30DA"/>
    <w:rsid w:val="E86F2D6A"/>
    <w:rsid w:val="E8A9C9E5"/>
    <w:rsid w:val="E946380D"/>
    <w:rsid w:val="E9EEEA61"/>
    <w:rsid w:val="EAF5D5B0"/>
    <w:rsid w:val="EAFE4C6D"/>
    <w:rsid w:val="EB3DB4A9"/>
    <w:rsid w:val="EB9C45B8"/>
    <w:rsid w:val="EBDB2A75"/>
    <w:rsid w:val="EBEA257B"/>
    <w:rsid w:val="EBEB824E"/>
    <w:rsid w:val="EBEFCA39"/>
    <w:rsid w:val="EBFBBA83"/>
    <w:rsid w:val="EC071203"/>
    <w:rsid w:val="ECE69578"/>
    <w:rsid w:val="ED1F546F"/>
    <w:rsid w:val="ED39D6E2"/>
    <w:rsid w:val="EDAD397C"/>
    <w:rsid w:val="EDAD654A"/>
    <w:rsid w:val="EDB4183B"/>
    <w:rsid w:val="EDB96B32"/>
    <w:rsid w:val="EDBF7161"/>
    <w:rsid w:val="EDD9CB27"/>
    <w:rsid w:val="EDDBF347"/>
    <w:rsid w:val="EDE37843"/>
    <w:rsid w:val="EDEAD4CE"/>
    <w:rsid w:val="EDFF5D23"/>
    <w:rsid w:val="EE6C7428"/>
    <w:rsid w:val="EE964FE5"/>
    <w:rsid w:val="EEB5FE8B"/>
    <w:rsid w:val="EEF1690D"/>
    <w:rsid w:val="EEF5C86B"/>
    <w:rsid w:val="EEF724BB"/>
    <w:rsid w:val="EEF73DE1"/>
    <w:rsid w:val="EEFBCDC9"/>
    <w:rsid w:val="EEFDFAAF"/>
    <w:rsid w:val="EF393910"/>
    <w:rsid w:val="EF3D3E63"/>
    <w:rsid w:val="EF6E4123"/>
    <w:rsid w:val="EF77655D"/>
    <w:rsid w:val="EF7C81A8"/>
    <w:rsid w:val="EF7C9416"/>
    <w:rsid w:val="EF871E6C"/>
    <w:rsid w:val="EFB7BA24"/>
    <w:rsid w:val="EFE17993"/>
    <w:rsid w:val="EFE6D55B"/>
    <w:rsid w:val="EFEE7926"/>
    <w:rsid w:val="EFEF179C"/>
    <w:rsid w:val="EFEFD6E2"/>
    <w:rsid w:val="EFF6B21F"/>
    <w:rsid w:val="EFF73083"/>
    <w:rsid w:val="EFF7FA5D"/>
    <w:rsid w:val="EFFB4E0F"/>
    <w:rsid w:val="EFFD483E"/>
    <w:rsid w:val="EFFDC231"/>
    <w:rsid w:val="EFFE3A1A"/>
    <w:rsid w:val="EFFEBB6B"/>
    <w:rsid w:val="EFFEC192"/>
    <w:rsid w:val="EFFF5FCF"/>
    <w:rsid w:val="EFFF675D"/>
    <w:rsid w:val="EFFF7866"/>
    <w:rsid w:val="F07B114E"/>
    <w:rsid w:val="F0EBF2A4"/>
    <w:rsid w:val="F0F18EA1"/>
    <w:rsid w:val="F0FF191A"/>
    <w:rsid w:val="F14E2EDC"/>
    <w:rsid w:val="F14F77F9"/>
    <w:rsid w:val="F167A1D5"/>
    <w:rsid w:val="F19F8C6B"/>
    <w:rsid w:val="F1F738D0"/>
    <w:rsid w:val="F1FBFFCC"/>
    <w:rsid w:val="F1FF6D60"/>
    <w:rsid w:val="F22B806B"/>
    <w:rsid w:val="F2EFC7C8"/>
    <w:rsid w:val="F2FFFFDA"/>
    <w:rsid w:val="F35C5506"/>
    <w:rsid w:val="F35F9497"/>
    <w:rsid w:val="F367102C"/>
    <w:rsid w:val="F37B91C8"/>
    <w:rsid w:val="F37FBFD9"/>
    <w:rsid w:val="F3AFFB1F"/>
    <w:rsid w:val="F3BFDE87"/>
    <w:rsid w:val="F3CF2FE6"/>
    <w:rsid w:val="F3F92EF1"/>
    <w:rsid w:val="F3FA4902"/>
    <w:rsid w:val="F3FC17C3"/>
    <w:rsid w:val="F3FDC4DE"/>
    <w:rsid w:val="F3FE3281"/>
    <w:rsid w:val="F4ABBDF4"/>
    <w:rsid w:val="F4BE83AA"/>
    <w:rsid w:val="F4E14E18"/>
    <w:rsid w:val="F57D13A0"/>
    <w:rsid w:val="F57F9627"/>
    <w:rsid w:val="F57FED4B"/>
    <w:rsid w:val="F5A6FBBE"/>
    <w:rsid w:val="F5BFF568"/>
    <w:rsid w:val="F5DEF984"/>
    <w:rsid w:val="F5EDD92D"/>
    <w:rsid w:val="F5F53D18"/>
    <w:rsid w:val="F5F96C98"/>
    <w:rsid w:val="F63F559B"/>
    <w:rsid w:val="F67FDA74"/>
    <w:rsid w:val="F69F64FE"/>
    <w:rsid w:val="F6AF3570"/>
    <w:rsid w:val="F6DF1312"/>
    <w:rsid w:val="F6EDF17B"/>
    <w:rsid w:val="F6EE04A0"/>
    <w:rsid w:val="F6FF393A"/>
    <w:rsid w:val="F6FF537C"/>
    <w:rsid w:val="F6FFCA96"/>
    <w:rsid w:val="F796C267"/>
    <w:rsid w:val="F79B4094"/>
    <w:rsid w:val="F7BD18BE"/>
    <w:rsid w:val="F7BF1E31"/>
    <w:rsid w:val="F7DEC896"/>
    <w:rsid w:val="F7DF6E1A"/>
    <w:rsid w:val="F7ED219A"/>
    <w:rsid w:val="F7EE248C"/>
    <w:rsid w:val="F7EEB7E5"/>
    <w:rsid w:val="F7F410D2"/>
    <w:rsid w:val="F7F7BB78"/>
    <w:rsid w:val="F7F7C08B"/>
    <w:rsid w:val="F7F7E028"/>
    <w:rsid w:val="F7FBEF75"/>
    <w:rsid w:val="F7FBEFF0"/>
    <w:rsid w:val="F7FD16EA"/>
    <w:rsid w:val="F7FD3901"/>
    <w:rsid w:val="F7FE3AC2"/>
    <w:rsid w:val="F7FF4AC3"/>
    <w:rsid w:val="F7FF9BB2"/>
    <w:rsid w:val="F7FFA169"/>
    <w:rsid w:val="F7FFD72E"/>
    <w:rsid w:val="F83E92AF"/>
    <w:rsid w:val="F8FFB2E3"/>
    <w:rsid w:val="F8FFDB2C"/>
    <w:rsid w:val="F9761CBD"/>
    <w:rsid w:val="F99F5505"/>
    <w:rsid w:val="F9B5C9A3"/>
    <w:rsid w:val="F9B7928E"/>
    <w:rsid w:val="F9D70E1D"/>
    <w:rsid w:val="F9EFE454"/>
    <w:rsid w:val="F9FA4ECF"/>
    <w:rsid w:val="F9FC4711"/>
    <w:rsid w:val="F9FF9428"/>
    <w:rsid w:val="F9FFE85C"/>
    <w:rsid w:val="FAB7848B"/>
    <w:rsid w:val="FABD02AE"/>
    <w:rsid w:val="FABF1A5D"/>
    <w:rsid w:val="FAD39034"/>
    <w:rsid w:val="FAD72BCC"/>
    <w:rsid w:val="FAD9A8C1"/>
    <w:rsid w:val="FAFEDBFC"/>
    <w:rsid w:val="FAFF7647"/>
    <w:rsid w:val="FB1B3217"/>
    <w:rsid w:val="FB2F029F"/>
    <w:rsid w:val="FB2F27C3"/>
    <w:rsid w:val="FB4DDEC7"/>
    <w:rsid w:val="FB5F1B39"/>
    <w:rsid w:val="FB664AAE"/>
    <w:rsid w:val="FB68385E"/>
    <w:rsid w:val="FB6F548C"/>
    <w:rsid w:val="FB7D0F93"/>
    <w:rsid w:val="FB7D3A48"/>
    <w:rsid w:val="FB7FA2B6"/>
    <w:rsid w:val="FB998127"/>
    <w:rsid w:val="FB9DE5C9"/>
    <w:rsid w:val="FB9FB2DE"/>
    <w:rsid w:val="FBA6B7CF"/>
    <w:rsid w:val="FBAEB293"/>
    <w:rsid w:val="FBB58D42"/>
    <w:rsid w:val="FBBB05B3"/>
    <w:rsid w:val="FBBEE95E"/>
    <w:rsid w:val="FBBFE2CD"/>
    <w:rsid w:val="FBC5CF56"/>
    <w:rsid w:val="FBD12085"/>
    <w:rsid w:val="FBD7EA23"/>
    <w:rsid w:val="FBD7FB2A"/>
    <w:rsid w:val="FBD8CC9D"/>
    <w:rsid w:val="FBE387A8"/>
    <w:rsid w:val="FBE71670"/>
    <w:rsid w:val="FBEF96B3"/>
    <w:rsid w:val="FBF716CD"/>
    <w:rsid w:val="FBFB9CDE"/>
    <w:rsid w:val="FBFD4451"/>
    <w:rsid w:val="FBFE2A2F"/>
    <w:rsid w:val="FBFE6502"/>
    <w:rsid w:val="FBFF77C4"/>
    <w:rsid w:val="FBFFFC13"/>
    <w:rsid w:val="FC1CA530"/>
    <w:rsid w:val="FC57A43F"/>
    <w:rsid w:val="FC7BCECF"/>
    <w:rsid w:val="FC93836B"/>
    <w:rsid w:val="FC95B4B1"/>
    <w:rsid w:val="FCBF4CD7"/>
    <w:rsid w:val="FCC98C28"/>
    <w:rsid w:val="FCF3EAE5"/>
    <w:rsid w:val="FCFB95AA"/>
    <w:rsid w:val="FD165F77"/>
    <w:rsid w:val="FD2F75AA"/>
    <w:rsid w:val="FD35F18B"/>
    <w:rsid w:val="FD3BA2B8"/>
    <w:rsid w:val="FD3F77EF"/>
    <w:rsid w:val="FD59B7D4"/>
    <w:rsid w:val="FD6F6A07"/>
    <w:rsid w:val="FD78EF33"/>
    <w:rsid w:val="FD7AB3B3"/>
    <w:rsid w:val="FD7B4233"/>
    <w:rsid w:val="FD7F7A7B"/>
    <w:rsid w:val="FD972531"/>
    <w:rsid w:val="FDBF6036"/>
    <w:rsid w:val="FDBFB161"/>
    <w:rsid w:val="FDBFBF4A"/>
    <w:rsid w:val="FDD5102F"/>
    <w:rsid w:val="FDDD0E7A"/>
    <w:rsid w:val="FDEB2D5F"/>
    <w:rsid w:val="FDEEEE7C"/>
    <w:rsid w:val="FDEF3A85"/>
    <w:rsid w:val="FDF48200"/>
    <w:rsid w:val="FDF66E5C"/>
    <w:rsid w:val="FDF7535A"/>
    <w:rsid w:val="FDFCDB6F"/>
    <w:rsid w:val="FDFD4CD7"/>
    <w:rsid w:val="FDFF045D"/>
    <w:rsid w:val="FDFF4AE8"/>
    <w:rsid w:val="FDFF8B2C"/>
    <w:rsid w:val="FDFFC549"/>
    <w:rsid w:val="FE4F8112"/>
    <w:rsid w:val="FE6F5E0D"/>
    <w:rsid w:val="FE7585C5"/>
    <w:rsid w:val="FE77BB73"/>
    <w:rsid w:val="FE7CEF3C"/>
    <w:rsid w:val="FE95669F"/>
    <w:rsid w:val="FEAB1534"/>
    <w:rsid w:val="FEAF1E30"/>
    <w:rsid w:val="FEBE7E67"/>
    <w:rsid w:val="FEBF6E06"/>
    <w:rsid w:val="FECFB737"/>
    <w:rsid w:val="FED37C51"/>
    <w:rsid w:val="FED57E7B"/>
    <w:rsid w:val="FED7CBCF"/>
    <w:rsid w:val="FEDDC520"/>
    <w:rsid w:val="FEDDEE56"/>
    <w:rsid w:val="FEEFFCA6"/>
    <w:rsid w:val="FEF717E4"/>
    <w:rsid w:val="FEFB1431"/>
    <w:rsid w:val="FEFD25DD"/>
    <w:rsid w:val="FEFE0E9B"/>
    <w:rsid w:val="FEFE64DC"/>
    <w:rsid w:val="FEFF14F3"/>
    <w:rsid w:val="FEFF9896"/>
    <w:rsid w:val="FEFFEBC1"/>
    <w:rsid w:val="FF150D2D"/>
    <w:rsid w:val="FF3E9DA1"/>
    <w:rsid w:val="FF4B55FB"/>
    <w:rsid w:val="FF59C2E0"/>
    <w:rsid w:val="FF5E3609"/>
    <w:rsid w:val="FF6A1520"/>
    <w:rsid w:val="FF6DDE1A"/>
    <w:rsid w:val="FF6DECD1"/>
    <w:rsid w:val="FF770F79"/>
    <w:rsid w:val="FF780415"/>
    <w:rsid w:val="FF7A98F8"/>
    <w:rsid w:val="FF7E1603"/>
    <w:rsid w:val="FF7EE657"/>
    <w:rsid w:val="FF7EF5A5"/>
    <w:rsid w:val="FF7F7AAC"/>
    <w:rsid w:val="FF7F7E81"/>
    <w:rsid w:val="FF7FED1F"/>
    <w:rsid w:val="FF8AB1A2"/>
    <w:rsid w:val="FF8F4D73"/>
    <w:rsid w:val="FF91619C"/>
    <w:rsid w:val="FF978F78"/>
    <w:rsid w:val="FF9E015E"/>
    <w:rsid w:val="FFAE3C0B"/>
    <w:rsid w:val="FFB2F692"/>
    <w:rsid w:val="FFB6EA28"/>
    <w:rsid w:val="FFB765B8"/>
    <w:rsid w:val="FFB8534C"/>
    <w:rsid w:val="FFBBC818"/>
    <w:rsid w:val="FFBC2093"/>
    <w:rsid w:val="FFBD7FF4"/>
    <w:rsid w:val="FFBF516C"/>
    <w:rsid w:val="FFBFF892"/>
    <w:rsid w:val="FFD50A06"/>
    <w:rsid w:val="FFD5A6E2"/>
    <w:rsid w:val="FFD6D402"/>
    <w:rsid w:val="FFD79246"/>
    <w:rsid w:val="FFDB4B7A"/>
    <w:rsid w:val="FFDD744E"/>
    <w:rsid w:val="FFDF512A"/>
    <w:rsid w:val="FFDF60DE"/>
    <w:rsid w:val="FFDF7856"/>
    <w:rsid w:val="FFDFC1BA"/>
    <w:rsid w:val="FFE76E11"/>
    <w:rsid w:val="FFEB875E"/>
    <w:rsid w:val="FFEB8F4F"/>
    <w:rsid w:val="FFEBCD15"/>
    <w:rsid w:val="FFED83DF"/>
    <w:rsid w:val="FFEDBB1B"/>
    <w:rsid w:val="FFEDE0EC"/>
    <w:rsid w:val="FFEEB28A"/>
    <w:rsid w:val="FFEF0A04"/>
    <w:rsid w:val="FFF2C0D5"/>
    <w:rsid w:val="FFF96365"/>
    <w:rsid w:val="FFF999C4"/>
    <w:rsid w:val="FFFAA6E3"/>
    <w:rsid w:val="FFFB331F"/>
    <w:rsid w:val="FFFBBC8F"/>
    <w:rsid w:val="FFFBD5F9"/>
    <w:rsid w:val="FFFBFB4C"/>
    <w:rsid w:val="FFFE767C"/>
    <w:rsid w:val="FFFE837E"/>
    <w:rsid w:val="FFFE88E3"/>
    <w:rsid w:val="FFFEB9B8"/>
    <w:rsid w:val="FFFF01B5"/>
    <w:rsid w:val="FFFF3E65"/>
    <w:rsid w:val="FFFF4E23"/>
    <w:rsid w:val="FFFF5604"/>
    <w:rsid w:val="FFFFE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qFormat/>
    <w:uiPriority w:val="0"/>
    <w:pPr>
      <w:keepNext/>
      <w:keepLines/>
      <w:spacing w:line="600" w:lineRule="exact"/>
      <w:ind w:firstLine="200" w:firstLineChars="200"/>
      <w:outlineLvl w:val="1"/>
    </w:pPr>
    <w:rPr>
      <w:rFonts w:ascii="黑体" w:hAnsi="黑体" w:eastAsia="黑体" w:cs="黑体"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42"/>
    <w:qFormat/>
    <w:uiPriority w:val="0"/>
    <w:pPr>
      <w:keepNext/>
      <w:keepLines/>
      <w:spacing w:before="280" w:after="290" w:line="376" w:lineRule="auto"/>
      <w:jc w:val="right"/>
      <w:outlineLvl w:val="3"/>
    </w:pPr>
    <w:rPr>
      <w:rFonts w:ascii="宋体" w:hAnsi="宋体" w:cs="宋体"/>
      <w:bCs/>
      <w:sz w:val="28"/>
      <w:szCs w:val="2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Arial" w:hAnsi="Arial" w:cs="Arial"/>
      <w:color w:val="000000"/>
      <w:kern w:val="0"/>
      <w:sz w:val="18"/>
      <w:szCs w:val="18"/>
    </w:rPr>
  </w:style>
  <w:style w:type="paragraph" w:styleId="7">
    <w:name w:val="Body Text"/>
    <w:basedOn w:val="1"/>
    <w:link w:val="59"/>
    <w:qFormat/>
    <w:uiPriority w:val="0"/>
    <w:pPr>
      <w:spacing w:after="120"/>
    </w:pPr>
  </w:style>
  <w:style w:type="paragraph" w:styleId="8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Plain Text"/>
    <w:basedOn w:val="1"/>
    <w:link w:val="40"/>
    <w:qFormat/>
    <w:uiPriority w:val="0"/>
    <w:rPr>
      <w:rFonts w:ascii="宋体" w:hAnsi="Courier New" w:cs="宋体"/>
      <w:szCs w:val="21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ody Text Indent 2"/>
    <w:basedOn w:val="1"/>
    <w:link w:val="26"/>
    <w:qFormat/>
    <w:uiPriority w:val="0"/>
    <w:pPr>
      <w:spacing w:after="120" w:line="480" w:lineRule="auto"/>
      <w:ind w:left="420" w:leftChars="200"/>
    </w:pPr>
  </w:style>
  <w:style w:type="paragraph" w:styleId="12">
    <w:name w:val="Balloon Text"/>
    <w:basedOn w:val="1"/>
    <w:semiHidden/>
    <w:qFormat/>
    <w:uiPriority w:val="0"/>
    <w:rPr>
      <w:sz w:val="18"/>
      <w:szCs w:val="18"/>
    </w:rPr>
  </w:style>
  <w:style w:type="paragraph" w:styleId="13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47"/>
    <w:qFormat/>
    <w:uiPriority w:val="0"/>
    <w:pPr>
      <w:spacing w:line="560" w:lineRule="exact"/>
      <w:ind w:firstLine="200" w:firstLineChars="200"/>
      <w:jc w:val="left"/>
      <w:outlineLvl w:val="1"/>
    </w:pPr>
    <w:rPr>
      <w:rFonts w:ascii="黑体" w:hAnsi="黑体" w:eastAsia="黑体" w:cs="黑体"/>
      <w:bCs/>
      <w:kern w:val="28"/>
      <w:sz w:val="32"/>
      <w:szCs w:val="32"/>
    </w:rPr>
  </w:style>
  <w:style w:type="paragraph" w:styleId="16">
    <w:name w:val="Body Text 2"/>
    <w:basedOn w:val="1"/>
    <w:link w:val="39"/>
    <w:qFormat/>
    <w:uiPriority w:val="0"/>
    <w:pPr>
      <w:spacing w:after="120" w:line="480" w:lineRule="auto"/>
    </w:p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Title"/>
    <w:basedOn w:val="1"/>
    <w:next w:val="1"/>
    <w:link w:val="36"/>
    <w:qFormat/>
    <w:uiPriority w:val="0"/>
    <w:pPr>
      <w:spacing w:line="600" w:lineRule="exact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0"/>
    <w:rPr>
      <w:b/>
      <w:bCs/>
    </w:rPr>
  </w:style>
  <w:style w:type="character" w:styleId="23">
    <w:name w:val="page number"/>
    <w:basedOn w:val="21"/>
    <w:qFormat/>
    <w:uiPriority w:val="0"/>
  </w:style>
  <w:style w:type="character" w:styleId="24">
    <w:name w:val="Emphasis"/>
    <w:qFormat/>
    <w:uiPriority w:val="0"/>
    <w:rPr>
      <w:i/>
      <w:iCs/>
    </w:rPr>
  </w:style>
  <w:style w:type="character" w:styleId="25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26">
    <w:name w:val="正文文本缩进 2 字符"/>
    <w:link w:val="11"/>
    <w:qFormat/>
    <w:uiPriority w:val="0"/>
    <w:rPr>
      <w:kern w:val="2"/>
      <w:sz w:val="21"/>
      <w:szCs w:val="24"/>
    </w:rPr>
  </w:style>
  <w:style w:type="character" w:customStyle="1" w:styleId="27">
    <w:name w:val="apple-converted-space"/>
    <w:basedOn w:val="21"/>
    <w:qFormat/>
    <w:uiPriority w:val="0"/>
  </w:style>
  <w:style w:type="character" w:customStyle="1" w:styleId="28">
    <w:name w:val="页眉 字符"/>
    <w:link w:val="14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9">
    <w:name w:val="页脚 字符"/>
    <w:link w:val="13"/>
    <w:qFormat/>
    <w:locked/>
    <w:uiPriority w:val="0"/>
    <w:rPr>
      <w:kern w:val="2"/>
      <w:sz w:val="18"/>
      <w:szCs w:val="18"/>
    </w:rPr>
  </w:style>
  <w:style w:type="character" w:customStyle="1" w:styleId="30">
    <w:name w:val="标题 1 字符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1">
    <w:name w:val="Char Char7"/>
    <w:qFormat/>
    <w:uiPriority w:val="0"/>
    <w:rPr>
      <w:rFonts w:ascii="等线 Light" w:hAnsi="等线 Light" w:eastAsia="楷体_GB2312"/>
      <w:bCs/>
      <w:kern w:val="2"/>
      <w:sz w:val="32"/>
      <w:szCs w:val="32"/>
      <w:lang w:val="en-US" w:eastAsia="zh-CN" w:bidi="ar-SA"/>
    </w:rPr>
  </w:style>
  <w:style w:type="character" w:customStyle="1" w:styleId="32">
    <w:name w:val="font41"/>
    <w:qFormat/>
    <w:uiPriority w:val="0"/>
    <w:rPr>
      <w:rFonts w:hint="default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33">
    <w:name w:val="4作者 Char Char"/>
    <w:qFormat/>
    <w:uiPriority w:val="0"/>
    <w:rPr>
      <w:rFonts w:ascii="楷体_GB2312" w:hAnsi="楷体_GB2312" w:eastAsia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34">
    <w:name w:val="2标题 Char Char"/>
    <w:qFormat/>
    <w:uiPriority w:val="0"/>
    <w:rPr>
      <w:rFonts w:ascii="楷体_GB2312" w:hAnsi="楷体_GB2312" w:eastAsia="楷体_GB2312" w:cs="楷体_GB2312"/>
      <w:bCs/>
      <w:kern w:val="2"/>
      <w:sz w:val="32"/>
      <w:szCs w:val="44"/>
      <w:lang w:val="en-US" w:eastAsia="zh-CN" w:bidi="ar-SA"/>
    </w:rPr>
  </w:style>
  <w:style w:type="character" w:customStyle="1" w:styleId="35">
    <w:name w:val="标题 3 字符"/>
    <w:link w:val="4"/>
    <w:qFormat/>
    <w:uiPriority w:val="0"/>
    <w:rPr>
      <w:rFonts w:ascii="宋体" w:hAnsi="宋体" w:cs="宋体"/>
      <w:b/>
      <w:bCs/>
      <w:sz w:val="27"/>
      <w:szCs w:val="27"/>
    </w:rPr>
  </w:style>
  <w:style w:type="character" w:customStyle="1" w:styleId="36">
    <w:name w:val="标题 字符"/>
    <w:link w:val="18"/>
    <w:qFormat/>
    <w:locked/>
    <w:uiPriority w:val="0"/>
    <w:rPr>
      <w:rFonts w:ascii="方正小标宋简体" w:hAnsi="方正小标宋简体" w:eastAsia="方正小标宋简体" w:cs="方正小标宋简体"/>
      <w:kern w:val="2"/>
      <w:sz w:val="44"/>
      <w:szCs w:val="44"/>
      <w:lang w:val="en-US" w:eastAsia="zh-CN" w:bidi="ar-SA"/>
    </w:rPr>
  </w:style>
  <w:style w:type="character" w:customStyle="1" w:styleId="37">
    <w:name w:val="Footer Char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8">
    <w:name w:val="style11"/>
    <w:qFormat/>
    <w:uiPriority w:val="0"/>
    <w:rPr>
      <w:b/>
      <w:bCs/>
      <w:color w:val="006699"/>
      <w:sz w:val="27"/>
      <w:szCs w:val="27"/>
    </w:rPr>
  </w:style>
  <w:style w:type="character" w:customStyle="1" w:styleId="39">
    <w:name w:val="正文文本 2 字符"/>
    <w:link w:val="16"/>
    <w:qFormat/>
    <w:uiPriority w:val="0"/>
    <w:rPr>
      <w:kern w:val="2"/>
      <w:sz w:val="21"/>
      <w:szCs w:val="24"/>
    </w:rPr>
  </w:style>
  <w:style w:type="character" w:customStyle="1" w:styleId="40">
    <w:name w:val="纯文本 字符"/>
    <w:link w:val="9"/>
    <w:qFormat/>
    <w:locked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41">
    <w:name w:val="1标题 Char Char"/>
    <w:qFormat/>
    <w:uiPriority w:val="0"/>
    <w:rPr>
      <w:rFonts w:ascii="黑体" w:hAnsi="黑体" w:eastAsia="黑体" w:cs="黑体"/>
      <w:bCs/>
      <w:kern w:val="2"/>
      <w:sz w:val="32"/>
      <w:szCs w:val="44"/>
      <w:lang w:val="en-US" w:eastAsia="zh-CN" w:bidi="ar-SA"/>
    </w:rPr>
  </w:style>
  <w:style w:type="character" w:customStyle="1" w:styleId="42">
    <w:name w:val="标题 4 字符"/>
    <w:link w:val="5"/>
    <w:semiHidden/>
    <w:qFormat/>
    <w:uiPriority w:val="0"/>
    <w:rPr>
      <w:rFonts w:ascii="宋体" w:hAnsi="宋体" w:eastAsia="宋体" w:cs="宋体"/>
      <w:bCs/>
      <w:kern w:val="2"/>
      <w:sz w:val="28"/>
      <w:szCs w:val="28"/>
      <w:lang w:val="en-US" w:eastAsia="zh-CN" w:bidi="ar-SA"/>
    </w:rPr>
  </w:style>
  <w:style w:type="character" w:customStyle="1" w:styleId="43">
    <w:name w:val="font11"/>
    <w:qFormat/>
    <w:uiPriority w:val="0"/>
    <w:rPr>
      <w:rFonts w:hint="eastAsia" w:ascii="黑体" w:hAnsi="宋体" w:eastAsia="黑体" w:cs="黑体"/>
      <w:color w:val="000000"/>
      <w:kern w:val="0"/>
      <w:sz w:val="18"/>
      <w:szCs w:val="18"/>
      <w:u w:val="none"/>
      <w:lang w:eastAsia="en-US"/>
    </w:rPr>
  </w:style>
  <w:style w:type="character" w:customStyle="1" w:styleId="44">
    <w:name w:val="hei141"/>
    <w:qFormat/>
    <w:uiPriority w:val="99"/>
    <w:rPr>
      <w:rFonts w:cs="Times New Roman"/>
      <w:sz w:val="21"/>
      <w:szCs w:val="21"/>
      <w:u w:val="none"/>
    </w:rPr>
  </w:style>
  <w:style w:type="character" w:customStyle="1" w:styleId="45">
    <w:name w:val="Char Char6"/>
    <w:qFormat/>
    <w:uiPriority w:val="0"/>
    <w:rPr>
      <w:rFonts w:ascii="Calibri" w:hAnsi="Calibri" w:eastAsia="仿宋_GB2312" w:cs="Calibri"/>
      <w:b/>
      <w:bCs/>
      <w:kern w:val="2"/>
      <w:sz w:val="32"/>
      <w:szCs w:val="32"/>
      <w:lang w:val="en-US" w:eastAsia="zh-CN" w:bidi="ar-SA"/>
    </w:rPr>
  </w:style>
  <w:style w:type="character" w:customStyle="1" w:styleId="46">
    <w:name w:val="标题0 Char Char"/>
    <w:qFormat/>
    <w:locked/>
    <w:uiPriority w:val="0"/>
    <w:rPr>
      <w:rFonts w:ascii="方正小标宋简体" w:hAnsi="方正小标宋简体" w:eastAsia="方正小标宋简体"/>
      <w:sz w:val="44"/>
      <w:szCs w:val="44"/>
      <w:lang w:bidi="ar-SA"/>
    </w:rPr>
  </w:style>
  <w:style w:type="character" w:customStyle="1" w:styleId="47">
    <w:name w:val="副标题 字符"/>
    <w:link w:val="15"/>
    <w:qFormat/>
    <w:locked/>
    <w:uiPriority w:val="0"/>
    <w:rPr>
      <w:rFonts w:ascii="黑体" w:hAnsi="黑体" w:eastAsia="黑体" w:cs="黑体"/>
      <w:bCs/>
      <w:kern w:val="28"/>
      <w:sz w:val="32"/>
      <w:szCs w:val="32"/>
      <w:lang w:val="en-US" w:eastAsia="zh-CN" w:bidi="ar-SA"/>
    </w:rPr>
  </w:style>
  <w:style w:type="character" w:customStyle="1" w:styleId="48">
    <w:name w:val="标题 2 字符"/>
    <w:link w:val="3"/>
    <w:qFormat/>
    <w:uiPriority w:val="0"/>
    <w:rPr>
      <w:rFonts w:ascii="黑体" w:hAnsi="黑体" w:eastAsia="黑体" w:cs="黑体"/>
      <w:kern w:val="2"/>
      <w:sz w:val="32"/>
      <w:szCs w:val="32"/>
    </w:rPr>
  </w:style>
  <w:style w:type="character" w:customStyle="1" w:styleId="49">
    <w:name w:val="5主送机关 Char Char"/>
    <w:qFormat/>
    <w:locked/>
    <w:uiPriority w:val="0"/>
    <w:rPr>
      <w:rFonts w:ascii="仿宋_GB2312" w:hAnsi="仿宋_GB2312" w:eastAsia="仿宋_GB2312" w:cs="仿宋_GB2312"/>
      <w:bCs/>
      <w:kern w:val="28"/>
      <w:sz w:val="32"/>
      <w:szCs w:val="32"/>
      <w:lang w:val="en-US" w:eastAsia="zh-CN" w:bidi="ar-SA"/>
    </w:rPr>
  </w:style>
  <w:style w:type="paragraph" w:customStyle="1" w:styleId="50">
    <w:name w:val="reader-word-layer reader-word-s5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">
    <w:name w:val="列出段落1"/>
    <w:basedOn w:val="1"/>
    <w:qFormat/>
    <w:uiPriority w:val="99"/>
    <w:pPr>
      <w:spacing w:line="360" w:lineRule="auto"/>
      <w:ind w:firstLine="420" w:firstLineChars="200"/>
    </w:pPr>
    <w:rPr>
      <w:szCs w:val="22"/>
    </w:rPr>
  </w:style>
  <w:style w:type="paragraph" w:customStyle="1" w:styleId="52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3">
    <w:name w:val="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54">
    <w:name w:val="No Spacing"/>
    <w:qFormat/>
    <w:uiPriority w:val="0"/>
    <w:pPr>
      <w:widowControl w:val="0"/>
      <w:spacing w:line="660" w:lineRule="exact"/>
      <w:jc w:val="right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paragraph" w:customStyle="1" w:styleId="55">
    <w:name w:val="列出段落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56">
    <w:name w:val="列表段落1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5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58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59">
    <w:name w:val="正文文本 字符"/>
    <w:link w:val="7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32</Pages>
  <Words>1363</Words>
  <Characters>7774</Characters>
  <Lines>64</Lines>
  <Paragraphs>18</Paragraphs>
  <TotalTime>7</TotalTime>
  <ScaleCrop>false</ScaleCrop>
  <LinksUpToDate>false</LinksUpToDate>
  <CharactersWithSpaces>9119</CharactersWithSpaces>
  <Application>WPS Office_11.1.0.11664_F1E327BC-269C-435d-A152-05C5408002CA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2022-02-17T14:23:00Z</dcterms:created>
  <dc:creator>Lenovo User</dc:creator>
  <cp:lastModifiedBy>ZYL</cp:lastModifiedBy>
  <cp:lastPrinted>2023-03-01T14:40:00Z</cp:lastPrinted>
  <dcterms:modified xsi:type="dcterms:W3CDTF">2023-03-02T15:52:34Z</dcterms:modified>
  <dc:title>市科协字〔2012〕121号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  <property fmtid="{D5CDD505-2E9C-101B-9397-08002B2CF9AE}" pid="3" name="ICV">
    <vt:lpwstr>092D0E9E62E64BDFAE28A61EF449E270</vt:lpwstr>
  </property>
</Properties>
</file>